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AAF" w:rsidRPr="00935AAF" w:rsidRDefault="00935AAF" w:rsidP="00935AAF">
      <w:pPr>
        <w:pStyle w:val="a3"/>
        <w:ind w:left="0"/>
        <w:jc w:val="center"/>
        <w:rPr>
          <w:sz w:val="48"/>
          <w:lang w:val="ru-RU"/>
        </w:rPr>
      </w:pPr>
      <w:r>
        <w:rPr>
          <w:sz w:val="48"/>
          <w:lang w:val="ru-RU"/>
        </w:rPr>
        <w:t xml:space="preserve">Нагнетатель смазки пневматический          </w:t>
      </w:r>
      <w:r w:rsidRPr="00E30E00">
        <w:rPr>
          <w:sz w:val="48"/>
          <w:lang w:val="ru-RU"/>
        </w:rPr>
        <w:t xml:space="preserve"> марки </w:t>
      </w:r>
      <w:r>
        <w:rPr>
          <w:sz w:val="48"/>
        </w:rPr>
        <w:t>EQFS</w:t>
      </w:r>
      <w:r w:rsidRPr="00E30E00">
        <w:rPr>
          <w:sz w:val="48"/>
          <w:lang w:val="ru-RU"/>
        </w:rPr>
        <w:br/>
        <w:t xml:space="preserve"> </w:t>
      </w:r>
      <w:r>
        <w:rPr>
          <w:sz w:val="48"/>
        </w:rPr>
        <w:t>ES</w:t>
      </w:r>
      <w:r>
        <w:rPr>
          <w:sz w:val="48"/>
          <w:lang w:val="ru-RU"/>
        </w:rPr>
        <w:t>-605</w:t>
      </w:r>
      <w:r w:rsidRPr="00993C4C">
        <w:rPr>
          <w:sz w:val="48"/>
          <w:lang w:val="ru-RU"/>
        </w:rPr>
        <w:t>00</w:t>
      </w:r>
      <w:r>
        <w:rPr>
          <w:sz w:val="48"/>
          <w:lang w:val="ru-RU"/>
        </w:rPr>
        <w:t xml:space="preserve"> </w:t>
      </w:r>
      <w:r>
        <w:rPr>
          <w:sz w:val="48"/>
        </w:rPr>
        <w:t>ES</w:t>
      </w:r>
      <w:r w:rsidRPr="00935AAF">
        <w:rPr>
          <w:sz w:val="48"/>
          <w:lang w:val="ru-RU"/>
        </w:rPr>
        <w:t>-60550</w:t>
      </w:r>
    </w:p>
    <w:p w:rsidR="00935AAF" w:rsidRDefault="00935AAF" w:rsidP="00935AAF">
      <w:pPr>
        <w:pStyle w:val="a3"/>
        <w:spacing w:before="4"/>
        <w:ind w:left="0"/>
        <w:rPr>
          <w:b w:val="0"/>
          <w:lang w:val="ru-RU"/>
        </w:rPr>
      </w:pPr>
    </w:p>
    <w:p w:rsidR="00935AAF" w:rsidRDefault="00EB3EED" w:rsidP="00935AAF">
      <w:pPr>
        <w:pStyle w:val="a3"/>
        <w:spacing w:before="4"/>
        <w:ind w:left="0"/>
        <w:rPr>
          <w:b w:val="0"/>
          <w:lang w:val="ru-RU"/>
        </w:rPr>
      </w:pPr>
      <w:r w:rsidRPr="00B87A40">
        <w:rPr>
          <w:noProof/>
          <w:lang w:val="ru-RU" w:eastAsia="ru-RU"/>
        </w:rPr>
        <w:drawing>
          <wp:inline distT="0" distB="0" distL="0" distR="0">
            <wp:extent cx="6645910" cy="6243128"/>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8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6243128"/>
                    </a:xfrm>
                    <a:prstGeom prst="rect">
                      <a:avLst/>
                    </a:prstGeom>
                    <a:noFill/>
                    <a:ln>
                      <a:noFill/>
                    </a:ln>
                  </pic:spPr>
                </pic:pic>
              </a:graphicData>
            </a:graphic>
          </wp:inline>
        </w:drawing>
      </w:r>
    </w:p>
    <w:p w:rsidR="00935AAF" w:rsidRDefault="00935AAF" w:rsidP="00935AAF">
      <w:pPr>
        <w:pStyle w:val="a3"/>
        <w:spacing w:before="4"/>
        <w:ind w:left="0"/>
        <w:rPr>
          <w:b w:val="0"/>
          <w:lang w:val="ru-RU"/>
        </w:rPr>
      </w:pPr>
    </w:p>
    <w:p w:rsidR="00935AAF" w:rsidRDefault="00935AAF" w:rsidP="00935AAF">
      <w:pPr>
        <w:pStyle w:val="a3"/>
        <w:spacing w:before="4"/>
        <w:ind w:left="0"/>
        <w:rPr>
          <w:b w:val="0"/>
          <w:lang w:val="ru-RU"/>
        </w:rPr>
      </w:pPr>
    </w:p>
    <w:p w:rsidR="00935AAF" w:rsidRDefault="00935AAF" w:rsidP="00935AAF">
      <w:pPr>
        <w:pStyle w:val="a3"/>
        <w:spacing w:before="4"/>
        <w:ind w:left="0"/>
        <w:rPr>
          <w:b w:val="0"/>
          <w:lang w:val="ru-RU"/>
        </w:rPr>
      </w:pPr>
    </w:p>
    <w:p w:rsidR="00935AAF" w:rsidRDefault="00935AAF" w:rsidP="00935AAF">
      <w:pPr>
        <w:pStyle w:val="a3"/>
        <w:spacing w:before="4"/>
        <w:ind w:left="0"/>
        <w:rPr>
          <w:b w:val="0"/>
          <w:lang w:val="ru-RU"/>
        </w:rPr>
      </w:pPr>
    </w:p>
    <w:p w:rsidR="00935AAF" w:rsidRDefault="00935AAF" w:rsidP="00935AAF">
      <w:pPr>
        <w:pStyle w:val="a3"/>
        <w:spacing w:before="4"/>
        <w:ind w:left="0"/>
        <w:rPr>
          <w:b w:val="0"/>
          <w:lang w:val="ru-RU"/>
        </w:rPr>
      </w:pPr>
    </w:p>
    <w:p w:rsidR="00EB3EED" w:rsidRDefault="00EB3EED" w:rsidP="00935AAF">
      <w:pPr>
        <w:pStyle w:val="a3"/>
        <w:spacing w:before="4"/>
        <w:ind w:left="0"/>
        <w:rPr>
          <w:b w:val="0"/>
          <w:lang w:val="ru-RU"/>
        </w:rPr>
      </w:pPr>
    </w:p>
    <w:p w:rsidR="00935AAF" w:rsidRPr="00993C4C" w:rsidRDefault="00935AAF" w:rsidP="00935AAF">
      <w:pPr>
        <w:pStyle w:val="a3"/>
        <w:spacing w:before="4"/>
        <w:ind w:left="0"/>
        <w:rPr>
          <w:b w:val="0"/>
          <w:lang w:val="ru-RU"/>
        </w:rPr>
      </w:pPr>
      <w:r w:rsidRPr="00993C4C">
        <w:rPr>
          <w:b w:val="0"/>
          <w:lang w:val="ru-RU"/>
        </w:rPr>
        <w:t>Предупреждение: Перед началом эксплуатации данной машины, пожалуйста, прочтите данное руководство для обеспечения безопасной эксплуатации. После</w:t>
      </w:r>
    </w:p>
    <w:p w:rsidR="00935AAF" w:rsidRPr="00993C4C" w:rsidRDefault="00935AAF" w:rsidP="00935AAF">
      <w:pPr>
        <w:pStyle w:val="a3"/>
        <w:spacing w:before="4"/>
        <w:ind w:left="0"/>
        <w:jc w:val="left"/>
        <w:rPr>
          <w:b w:val="0"/>
          <w:lang w:val="ru-RU"/>
        </w:rPr>
      </w:pPr>
      <w:r w:rsidRPr="00993C4C">
        <w:rPr>
          <w:b w:val="0"/>
          <w:lang w:val="ru-RU"/>
        </w:rPr>
        <w:t>завершения ознакомления с руководством, пожалуйста, сохраните данное руководство надлежащим образом для дальнейшего использования.</w:t>
      </w:r>
    </w:p>
    <w:p w:rsidR="00855E8B" w:rsidRDefault="00855E8B"/>
    <w:p w:rsidR="00EB3EED" w:rsidRPr="00EB3EED" w:rsidRDefault="00B90F3D" w:rsidP="00EB3EED">
      <w:pPr>
        <w:jc w:val="center"/>
        <w:rPr>
          <w:rFonts w:ascii="Times New Roman" w:hAnsi="Times New Roman" w:cs="Times New Roman"/>
          <w:b/>
          <w:sz w:val="28"/>
        </w:rPr>
      </w:pPr>
      <w:r>
        <w:rPr>
          <w:rFonts w:ascii="Times New Roman" w:hAnsi="Times New Roman" w:cs="Times New Roman"/>
          <w:b/>
          <w:sz w:val="28"/>
        </w:rPr>
        <w:lastRenderedPageBreak/>
        <w:t xml:space="preserve">ГЛАВА </w:t>
      </w:r>
      <w:r w:rsidR="00EB3EED" w:rsidRPr="00EB3EED">
        <w:rPr>
          <w:rFonts w:ascii="Times New Roman" w:hAnsi="Times New Roman" w:cs="Times New Roman"/>
          <w:b/>
          <w:sz w:val="28"/>
        </w:rPr>
        <w:t>1.</w:t>
      </w:r>
      <w:r w:rsidR="00EB3EED">
        <w:rPr>
          <w:rFonts w:ascii="Times New Roman" w:hAnsi="Times New Roman" w:cs="Times New Roman"/>
          <w:b/>
          <w:sz w:val="28"/>
        </w:rPr>
        <w:t xml:space="preserve"> </w:t>
      </w:r>
      <w:r w:rsidR="00EB3EED" w:rsidRPr="00EB3EED">
        <w:rPr>
          <w:rFonts w:ascii="Times New Roman" w:hAnsi="Times New Roman" w:cs="Times New Roman"/>
          <w:b/>
          <w:sz w:val="28"/>
        </w:rPr>
        <w:t>ПРАВИЛА БЕЗОПАСНОСТИ</w:t>
      </w:r>
    </w:p>
    <w:p w:rsidR="00EB3EED" w:rsidRDefault="00EB3EED" w:rsidP="00EB3EED">
      <w:pPr>
        <w:rPr>
          <w:rFonts w:ascii="Times New Roman" w:hAnsi="Times New Roman" w:cs="Times New Roman"/>
          <w:sz w:val="28"/>
        </w:rPr>
      </w:pPr>
      <w:r w:rsidRPr="00EB3EED">
        <w:rPr>
          <w:rFonts w:ascii="Times New Roman" w:hAnsi="Times New Roman" w:cs="Times New Roman"/>
          <w:sz w:val="28"/>
        </w:rPr>
        <w:t>Инструкции по технике безопасности для правильного использования этой машины приведены ниже. Следующие предупреждающие символы будут служить соответствующими напоминаниями. Крайне важно следовать инструкциям, обозначенным символами, чтобы избежать травм или повреждения машины.</w:t>
      </w:r>
    </w:p>
    <w:p w:rsidR="00EB3EED" w:rsidRPr="00EB3EED" w:rsidRDefault="00EB3EED" w:rsidP="00EB3EED">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3360" behindDoc="0" locked="0" layoutInCell="1" allowOverlap="1" wp14:anchorId="10AB7A17" wp14:editId="1D777B0E">
                <wp:simplePos x="0" y="0"/>
                <wp:positionH relativeFrom="column">
                  <wp:posOffset>38100</wp:posOffset>
                </wp:positionH>
                <wp:positionV relativeFrom="paragraph">
                  <wp:posOffset>122555</wp:posOffset>
                </wp:positionV>
                <wp:extent cx="1562100" cy="32400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1562100" cy="32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EED" w:rsidRPr="00EB3EED" w:rsidRDefault="00EB3EED" w:rsidP="00EB3EE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Предупреждение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B7A17" id="Прямоугольник 4" o:spid="_x0000_s1026" style="position:absolute;margin-left:3pt;margin-top:9.65pt;width:123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" filled="f" strokecolor="black [3213]" strokeweight="1.5pt">
                <v:textbox>
                  <w:txbxContent>
                    <w:p w:rsidR="00EB3EED" w:rsidRPr="00EB3EED" w:rsidRDefault="00EB3EED" w:rsidP="00EB3EE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Предупреждение</w:t>
                      </w:r>
                    </w:p>
                  </w:txbxContent>
                </v:textbox>
              </v:rect>
            </w:pict>
          </mc:Fallback>
        </mc:AlternateContent>
      </w:r>
    </w:p>
    <w:p w:rsidR="00EB3EED" w:rsidRPr="00105CB4" w:rsidRDefault="00EB3EED" w:rsidP="00EB3EED">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1312" behindDoc="0" locked="0" layoutInCell="1" allowOverlap="1" wp14:anchorId="5F04775B" wp14:editId="4963BF04">
                <wp:simplePos x="0" y="0"/>
                <wp:positionH relativeFrom="column">
                  <wp:posOffset>38100</wp:posOffset>
                </wp:positionH>
                <wp:positionV relativeFrom="paragraph">
                  <wp:posOffset>714375</wp:posOffset>
                </wp:positionV>
                <wp:extent cx="1562100" cy="32400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1562100" cy="32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EED" w:rsidRPr="00EB3EED" w:rsidRDefault="00EB3EED" w:rsidP="00EB3EE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Осторожно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4775B" id="Прямоугольник 3" o:spid="_x0000_s1027" style="position:absolute;margin-left:3pt;margin-top:56.25pt;width:123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" filled="f" strokecolor="black [3213]" strokeweight="1.5pt">
                <v:textbox>
                  <w:txbxContent>
                    <w:p w:rsidR="00EB3EED" w:rsidRPr="00EB3EED" w:rsidRDefault="00EB3EED" w:rsidP="00EB3EE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Осторожно</w:t>
                      </w:r>
                    </w:p>
                  </w:txbxContent>
                </v:textbox>
              </v:rect>
            </w:pict>
          </mc:Fallback>
        </mc:AlternateContent>
      </w:r>
      <w:r w:rsidRPr="00EB3EED">
        <w:rPr>
          <w:rFonts w:ascii="Times New Roman" w:hAnsi="Times New Roman" w:cs="Times New Roman"/>
          <w:sz w:val="28"/>
        </w:rPr>
        <w:br/>
        <w:t>Этот символ указывает на возможность смерти или серьезной травмы. Пожалуйста, обратите пристальное внимание.</w:t>
      </w:r>
    </w:p>
    <w:p w:rsidR="00EB3EED" w:rsidRPr="00EB3EED" w:rsidRDefault="00EB3EED" w:rsidP="00EB3EED">
      <w:pPr>
        <w:rPr>
          <w:rFonts w:ascii="Times New Roman" w:hAnsi="Times New Roman" w:cs="Times New Roman"/>
          <w:sz w:val="28"/>
        </w:rPr>
      </w:pPr>
    </w:p>
    <w:p w:rsidR="00EB3EED" w:rsidRDefault="00EB3EED" w:rsidP="00EB3EED">
      <w:pPr>
        <w:rPr>
          <w:rFonts w:ascii="Times New Roman" w:hAnsi="Times New Roman" w:cs="Times New Roman"/>
          <w:sz w:val="28"/>
        </w:rPr>
      </w:pPr>
      <w:r w:rsidRPr="00EB3EED">
        <w:rPr>
          <w:rFonts w:ascii="Times New Roman" w:hAnsi="Times New Roman" w:cs="Times New Roman"/>
          <w:sz w:val="28"/>
        </w:rPr>
        <w:t>Этот символ указывает на возможность повреждения или неисправности машины. Пожалуйста, будьте осторожны.</w:t>
      </w:r>
    </w:p>
    <w:p w:rsidR="00EB3EED" w:rsidRPr="00EB3EED" w:rsidRDefault="00EB3EED" w:rsidP="00EB3EED">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59264" behindDoc="0" locked="0" layoutInCell="1" allowOverlap="1">
                <wp:simplePos x="0" y="0"/>
                <wp:positionH relativeFrom="column">
                  <wp:posOffset>733425</wp:posOffset>
                </wp:positionH>
                <wp:positionV relativeFrom="paragraph">
                  <wp:posOffset>247650</wp:posOffset>
                </wp:positionV>
                <wp:extent cx="1562100" cy="32400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1562100" cy="32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EED" w:rsidRPr="00EB3EED" w:rsidRDefault="00EB3EED" w:rsidP="00EB3EE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Предупреждение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8" style="position:absolute;margin-left:57.75pt;margin-top:19.5pt;width:123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" filled="f" strokecolor="black [3213]" strokeweight="1.5pt">
                <v:textbox>
                  <w:txbxContent>
                    <w:p w:rsidR="00EB3EED" w:rsidRPr="00EB3EED" w:rsidRDefault="00EB3EED" w:rsidP="00EB3EE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Предупреждение</w:t>
                      </w:r>
                    </w:p>
                  </w:txbxContent>
                </v:textbox>
              </v:rect>
            </w:pict>
          </mc:Fallback>
        </mc:AlternateContent>
      </w:r>
    </w:p>
    <w:p w:rsidR="00EB3EED" w:rsidRDefault="00EB3EED" w:rsidP="00EB3EED">
      <w:pPr>
        <w:ind w:left="2410"/>
        <w:jc w:val="center"/>
        <w:rPr>
          <w:rFonts w:ascii="Times New Roman" w:hAnsi="Times New Roman" w:cs="Times New Roman"/>
          <w:sz w:val="28"/>
        </w:rPr>
      </w:pPr>
      <w:r w:rsidRPr="00EB3EED">
        <w:rPr>
          <w:rFonts w:ascii="Times New Roman" w:hAnsi="Times New Roman" w:cs="Times New Roman"/>
          <w:sz w:val="28"/>
        </w:rPr>
        <w:t>об опасности неправильного использования</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Неправильное использование машины может привести к повреждению или неисправности, что может привести к серьезным травмам.</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Эту машину должны эксплуатировать обученные специалисты.</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Перед началом работы с машиной прочтите все руководства, инструкции и знаки.</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Не модифицируйте машину произвольно.</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Выполняйте ежедневные проверки машины и заменяйте все неисправные или поврежденные детали.</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Не превышайте максимальное рабочее давление.</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Обращайте внимание на то, чтобы держать масляный шланг и не тянуть его при перемещении машины.</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Не размещайте масляный шланг в местах с частым пешеходным движением, вдали от острых предметов или поверхностей с высокой температурой.</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Не перемещайте и не поднимайте машину, находящуюся под давлением.</w:t>
      </w:r>
    </w:p>
    <w:p w:rsidR="00EB3EE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Соблюдайте все местные или национальные правила и законы, касающиеся пожарной безопасности, электромагнитной безопасности или любых других требований безопасности.</w:t>
      </w:r>
    </w:p>
    <w:p w:rsidR="00B90F3D" w:rsidRDefault="00B90F3D" w:rsidP="00B90F3D">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5408" behindDoc="0" locked="0" layoutInCell="1" allowOverlap="1" wp14:anchorId="63D01C7D" wp14:editId="41E1E225">
                <wp:simplePos x="0" y="0"/>
                <wp:positionH relativeFrom="column">
                  <wp:posOffset>1266825</wp:posOffset>
                </wp:positionH>
                <wp:positionV relativeFrom="paragraph">
                  <wp:posOffset>255270</wp:posOffset>
                </wp:positionV>
                <wp:extent cx="1562100" cy="32400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1562100" cy="32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0F3D" w:rsidRPr="00EB3EED" w:rsidRDefault="00B90F3D" w:rsidP="00B90F3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Предупреждение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01C7D" id="Прямоугольник 5" o:spid="_x0000_s1029" style="position:absolute;margin-left:99.75pt;margin-top:20.1pt;width:123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" filled="f" strokecolor="black [3213]" strokeweight="1.5pt">
                <v:textbox>
                  <w:txbxContent>
                    <w:p w:rsidR="00B90F3D" w:rsidRPr="00EB3EED" w:rsidRDefault="00B90F3D" w:rsidP="00B90F3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Предупреждение</w:t>
                      </w:r>
                    </w:p>
                  </w:txbxContent>
                </v:textbox>
              </v:rect>
            </w:pict>
          </mc:Fallback>
        </mc:AlternateContent>
      </w:r>
    </w:p>
    <w:p w:rsidR="00B90F3D" w:rsidRDefault="00B90F3D" w:rsidP="00B90F3D">
      <w:pPr>
        <w:ind w:left="2552"/>
        <w:jc w:val="center"/>
        <w:rPr>
          <w:rFonts w:ascii="Times New Roman" w:hAnsi="Times New Roman" w:cs="Times New Roman"/>
          <w:sz w:val="28"/>
        </w:rPr>
      </w:pPr>
      <w:r w:rsidRPr="00B90F3D">
        <w:rPr>
          <w:rFonts w:ascii="Times New Roman" w:hAnsi="Times New Roman" w:cs="Times New Roman"/>
          <w:sz w:val="28"/>
        </w:rPr>
        <w:t>об опасности выброса жидкости</w:t>
      </w:r>
    </w:p>
    <w:p w:rsidR="00B90F3D" w:rsidRDefault="00B90F3D" w:rsidP="00B90F3D">
      <w:pPr>
        <w:rPr>
          <w:rFonts w:ascii="Times New Roman" w:hAnsi="Times New Roman" w:cs="Times New Roman"/>
          <w:sz w:val="28"/>
        </w:rPr>
      </w:pP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Жидкость может вылиться из выпускных отверстий для масла, поломок машины или утечек, что приведет к серьезным телесным повреждениям, включая риск ампутации. Если жидкость попадет в глаза или на кожу, это также может нанести серьезный вред. Немедленно обратитесь за медицинской помощью.</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lastRenderedPageBreak/>
        <w:t>Не направляйте шприц для смазки или отверстия для масла на кого-либо или какую-либо часть тела.</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Не кладите руки или пальцы на конец шприца для смазки.</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Не используйте руки, тело, перчатки, тряпки, ленту и подобные предметы для предотвращения утечки масла.</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Не используйте на этой машине гибкие шланги или насадки низкого давления.</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Если вы столкнулись с засорением масляного шланга или выполняете техническое обслуживание машины, сначала сбросьте давление в насосе и шлангах.</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Прежде чем приступить к работе на машине, убедитесь, что все фитинги надежно затянуты.</w:t>
      </w: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Выполняйте ежедневные проверки резиновых шлангов, масляных шлангов и любых соединений и заменяйте все поврежденные или сломанные детали. Не пытайтесь ремонтировать какие-либо компоненты, находящиеся под высоким давлением; вместо этого замените весь комплект фитингов или масляных шлангов.</w:t>
      </w:r>
    </w:p>
    <w:p w:rsidR="00B90F3D" w:rsidRDefault="00B90F3D" w:rsidP="00B90F3D">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7456" behindDoc="0" locked="0" layoutInCell="1" allowOverlap="1" wp14:anchorId="1AB56F3C" wp14:editId="3D79022D">
                <wp:simplePos x="0" y="0"/>
                <wp:positionH relativeFrom="column">
                  <wp:posOffset>1371600</wp:posOffset>
                </wp:positionH>
                <wp:positionV relativeFrom="paragraph">
                  <wp:posOffset>264795</wp:posOffset>
                </wp:positionV>
                <wp:extent cx="1562100" cy="32400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1562100" cy="32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0F3D" w:rsidRPr="00EB3EED" w:rsidRDefault="00B90F3D" w:rsidP="00B90F3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Предупреждение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56F3C" id="Прямоугольник 6" o:spid="_x0000_s1030" style="position:absolute;margin-left:108pt;margin-top:20.85pt;width:123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" filled="f" strokecolor="black [3213]" strokeweight="1.5pt">
                <v:textbox>
                  <w:txbxContent>
                    <w:p w:rsidR="00B90F3D" w:rsidRPr="00EB3EED" w:rsidRDefault="00B90F3D" w:rsidP="00B90F3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Предупреждение</w:t>
                      </w:r>
                    </w:p>
                  </w:txbxContent>
                </v:textbox>
              </v:rect>
            </w:pict>
          </mc:Fallback>
        </mc:AlternateContent>
      </w:r>
    </w:p>
    <w:p w:rsidR="00B90F3D" w:rsidRDefault="00B90F3D" w:rsidP="00B90F3D">
      <w:pPr>
        <w:ind w:left="3119"/>
        <w:jc w:val="center"/>
        <w:rPr>
          <w:rFonts w:ascii="Times New Roman" w:hAnsi="Times New Roman" w:cs="Times New Roman"/>
          <w:sz w:val="28"/>
        </w:rPr>
      </w:pPr>
      <w:r w:rsidRPr="00B90F3D">
        <w:rPr>
          <w:rFonts w:ascii="Times New Roman" w:hAnsi="Times New Roman" w:cs="Times New Roman"/>
          <w:sz w:val="28"/>
        </w:rPr>
        <w:t>об опасности движущихся частей</w:t>
      </w:r>
    </w:p>
    <w:p w:rsidR="00EB3EED" w:rsidRDefault="00EB3EED" w:rsidP="00EB3EED">
      <w:pPr>
        <w:rPr>
          <w:rFonts w:ascii="Times New Roman" w:hAnsi="Times New Roman" w:cs="Times New Roman"/>
          <w:sz w:val="28"/>
        </w:rPr>
      </w:pP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Подвижные части пневматических двигателей, такие как поршни, потенциально могут защемить или отрезать пальцы.</w:t>
      </w:r>
    </w:p>
    <w:p w:rsid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Перед выполнением технического обслуживания машины отключите подачу воздуха и сбросьте давление внутри машины, чтобы предотвратить случайный запуск.</w:t>
      </w:r>
    </w:p>
    <w:p w:rsidR="00B90F3D" w:rsidRDefault="00B90F3D" w:rsidP="00B90F3D">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9504" behindDoc="0" locked="0" layoutInCell="1" allowOverlap="1" wp14:anchorId="407D63A2" wp14:editId="256422B5">
                <wp:simplePos x="0" y="0"/>
                <wp:positionH relativeFrom="column">
                  <wp:posOffset>2505075</wp:posOffset>
                </wp:positionH>
                <wp:positionV relativeFrom="paragraph">
                  <wp:posOffset>160020</wp:posOffset>
                </wp:positionV>
                <wp:extent cx="1562100" cy="324000"/>
                <wp:effectExtent l="0" t="0" r="19050" b="19050"/>
                <wp:wrapNone/>
                <wp:docPr id="7" name="Прямоугольник 7"/>
                <wp:cNvGraphicFramePr/>
                <a:graphic xmlns:a="http://schemas.openxmlformats.org/drawingml/2006/main">
                  <a:graphicData uri="http://schemas.microsoft.com/office/word/2010/wordprocessingShape">
                    <wps:wsp>
                      <wps:cNvSpPr/>
                      <wps:spPr>
                        <a:xfrm>
                          <a:off x="0" y="0"/>
                          <a:ext cx="1562100" cy="32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0F3D" w:rsidRPr="00EB3EED" w:rsidRDefault="00B90F3D" w:rsidP="00B90F3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Осторожно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D63A2" id="Прямоугольник 7" o:spid="_x0000_s1031" style="position:absolute;margin-left:197.25pt;margin-top:12.6pt;width:123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" filled="f" strokecolor="black [3213]" strokeweight="1.5pt">
                <v:textbox>
                  <w:txbxContent>
                    <w:p w:rsidR="00B90F3D" w:rsidRPr="00EB3EED" w:rsidRDefault="00B90F3D" w:rsidP="00B90F3D">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Осторожно</w:t>
                      </w:r>
                    </w:p>
                  </w:txbxContent>
                </v:textbox>
              </v:rect>
            </w:pict>
          </mc:Fallback>
        </mc:AlternateContent>
      </w:r>
    </w:p>
    <w:p w:rsidR="00B90F3D" w:rsidRDefault="00B90F3D" w:rsidP="00B90F3D">
      <w:pPr>
        <w:rPr>
          <w:rFonts w:ascii="Times New Roman" w:hAnsi="Times New Roman" w:cs="Times New Roman"/>
          <w:sz w:val="28"/>
        </w:rPr>
      </w:pPr>
    </w:p>
    <w:p w:rsidR="00B90F3D" w:rsidRP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После завершения повседневной работы обязательно отсоедините воздушное соединение и нажмите на шприц для смазки, чтобы сбросить внутреннее давление. Ответственность за любые косвенные несчастные случаи или катастрофы, такие как загрязнение окружающей среды, повреждение оборудования или травмы, вызванные неотключением подачи воздуха, несет пользователь.</w:t>
      </w:r>
    </w:p>
    <w:p w:rsidR="00B90F3D" w:rsidRDefault="00B90F3D" w:rsidP="00B90F3D">
      <w:pPr>
        <w:pStyle w:val="a5"/>
        <w:numPr>
          <w:ilvl w:val="0"/>
          <w:numId w:val="3"/>
        </w:numPr>
        <w:rPr>
          <w:rFonts w:ascii="Times New Roman" w:hAnsi="Times New Roman" w:cs="Times New Roman"/>
          <w:sz w:val="28"/>
        </w:rPr>
      </w:pPr>
      <w:r w:rsidRPr="00B90F3D">
        <w:rPr>
          <w:rFonts w:ascii="Times New Roman" w:hAnsi="Times New Roman" w:cs="Times New Roman"/>
          <w:sz w:val="28"/>
        </w:rPr>
        <w:t>При ремонте любой части машины убедитесь, что подача воздуха отключена, чтобы избежать защемления пальцев из-за неисправности машины.</w:t>
      </w:r>
    </w:p>
    <w:p w:rsidR="00B90F3D" w:rsidRDefault="00B90F3D" w:rsidP="00B90F3D">
      <w:pPr>
        <w:rPr>
          <w:rFonts w:ascii="Times New Roman" w:hAnsi="Times New Roman" w:cs="Times New Roman"/>
          <w:sz w:val="28"/>
        </w:rPr>
      </w:pPr>
    </w:p>
    <w:p w:rsidR="00B90F3D" w:rsidRPr="00D47112" w:rsidRDefault="00B90F3D" w:rsidP="00D47112">
      <w:pPr>
        <w:jc w:val="center"/>
        <w:rPr>
          <w:rFonts w:ascii="Times New Roman" w:hAnsi="Times New Roman" w:cs="Times New Roman"/>
          <w:b/>
          <w:sz w:val="28"/>
        </w:rPr>
      </w:pPr>
      <w:r w:rsidRPr="00D47112">
        <w:rPr>
          <w:rFonts w:ascii="Times New Roman" w:hAnsi="Times New Roman" w:cs="Times New Roman"/>
          <w:b/>
          <w:sz w:val="28"/>
        </w:rPr>
        <w:t xml:space="preserve">ГЛАВА 2: </w:t>
      </w:r>
      <w:r w:rsidR="001C1B02">
        <w:rPr>
          <w:rFonts w:ascii="Times New Roman" w:hAnsi="Times New Roman" w:cs="Times New Roman"/>
          <w:b/>
          <w:sz w:val="28"/>
        </w:rPr>
        <w:t>ОПИСАНИЕ</w:t>
      </w:r>
      <w:r w:rsidRPr="00D47112">
        <w:rPr>
          <w:rFonts w:ascii="Times New Roman" w:hAnsi="Times New Roman" w:cs="Times New Roman"/>
          <w:b/>
          <w:sz w:val="28"/>
        </w:rPr>
        <w:t xml:space="preserve"> ОБОРУДОВАНИЯ</w:t>
      </w:r>
    </w:p>
    <w:p w:rsidR="00B90F3D" w:rsidRPr="00B90F3D" w:rsidRDefault="00B90F3D" w:rsidP="00B90F3D">
      <w:pPr>
        <w:rPr>
          <w:rFonts w:ascii="Times New Roman" w:hAnsi="Times New Roman" w:cs="Times New Roman"/>
          <w:sz w:val="28"/>
        </w:rPr>
      </w:pPr>
      <w:r w:rsidRPr="00B90F3D">
        <w:rPr>
          <w:rFonts w:ascii="Times New Roman" w:hAnsi="Times New Roman" w:cs="Times New Roman"/>
          <w:sz w:val="28"/>
        </w:rPr>
        <w:t xml:space="preserve">Смазочный шприц высокого давления, описанный в данном руководстве, приводится в действие сжатым воздухом. Он создает высокое давление за счет возвратно-поступательного движения насоса, позволяя впрыскивать высоковязкую смазку в </w:t>
      </w:r>
      <w:r w:rsidRPr="00B90F3D">
        <w:rPr>
          <w:rFonts w:ascii="Times New Roman" w:hAnsi="Times New Roman" w:cs="Times New Roman"/>
          <w:sz w:val="28"/>
        </w:rPr>
        <w:lastRenderedPageBreak/>
        <w:t>необходимое смазочное оборудование. Смазочный шприц высокого давления стал незаменимым оборудованием в индустрии впрыскивания смазки. К его особенностям относятся безопасность, надежность, низкий расход масла, высокое рабочее давление, простота использования и низкая трудоемкость. Его можно использовать для впрыскивания различных смазок на основе лития, а также для смазывания масел и смазок в автомобилях, тракторах и различных других энергетических машинах.</w:t>
      </w:r>
    </w:p>
    <w:p w:rsidR="00B90F3D" w:rsidRDefault="00B90F3D" w:rsidP="00D47112">
      <w:pPr>
        <w:jc w:val="center"/>
        <w:rPr>
          <w:rFonts w:ascii="Times New Roman" w:hAnsi="Times New Roman" w:cs="Times New Roman"/>
          <w:b/>
          <w:sz w:val="28"/>
        </w:rPr>
      </w:pPr>
      <w:r w:rsidRPr="00D47112">
        <w:rPr>
          <w:rFonts w:ascii="Times New Roman" w:hAnsi="Times New Roman" w:cs="Times New Roman"/>
          <w:b/>
          <w:sz w:val="28"/>
        </w:rPr>
        <w:t>ГЛАВА 3: НАЗВАНИЯ КОМПОНЕНТОВ (</w:t>
      </w:r>
      <w:r w:rsidR="001C1B02">
        <w:rPr>
          <w:rFonts w:ascii="Times New Roman" w:hAnsi="Times New Roman" w:cs="Times New Roman"/>
          <w:b/>
          <w:sz w:val="28"/>
        </w:rPr>
        <w:t>показано для</w:t>
      </w:r>
      <w:r w:rsidRPr="00D47112">
        <w:rPr>
          <w:rFonts w:ascii="Times New Roman" w:hAnsi="Times New Roman" w:cs="Times New Roman"/>
          <w:b/>
          <w:sz w:val="28"/>
        </w:rPr>
        <w:t xml:space="preserve"> </w:t>
      </w:r>
      <w:r w:rsidR="001C1B02">
        <w:rPr>
          <w:rFonts w:ascii="Times New Roman" w:hAnsi="Times New Roman" w:cs="Times New Roman"/>
          <w:b/>
          <w:sz w:val="28"/>
          <w:lang w:val="en-US"/>
        </w:rPr>
        <w:t>ES</w:t>
      </w:r>
      <w:r w:rsidR="001C1B02" w:rsidRPr="001C1B02">
        <w:rPr>
          <w:rFonts w:ascii="Times New Roman" w:hAnsi="Times New Roman" w:cs="Times New Roman"/>
          <w:b/>
          <w:sz w:val="28"/>
        </w:rPr>
        <w:t>-60500</w:t>
      </w:r>
      <w:r w:rsidRPr="00D47112">
        <w:rPr>
          <w:rFonts w:ascii="Times New Roman" w:hAnsi="Times New Roman" w:cs="Times New Roman"/>
          <w:b/>
          <w:sz w:val="28"/>
        </w:rPr>
        <w:t>)</w:t>
      </w:r>
    </w:p>
    <w:p w:rsidR="001C1B02" w:rsidRDefault="001C1B02" w:rsidP="00D47112">
      <w:pPr>
        <w:jc w:val="center"/>
        <w:rPr>
          <w:rFonts w:ascii="Times New Roman" w:hAnsi="Times New Roman" w:cs="Times New Roman"/>
          <w:b/>
          <w:sz w:val="28"/>
        </w:rPr>
      </w:pPr>
    </w:p>
    <w:p w:rsidR="001C1B02" w:rsidRDefault="001C1B02" w:rsidP="00D47112">
      <w:pPr>
        <w:jc w:val="center"/>
        <w:rPr>
          <w:rFonts w:ascii="Times New Roman" w:hAnsi="Times New Roman" w:cs="Times New Roman"/>
          <w:b/>
          <w:sz w:val="28"/>
        </w:rPr>
      </w:pPr>
      <w:r>
        <w:rPr>
          <w:noProof/>
          <w:lang w:eastAsia="ru-RU"/>
        </w:rPr>
        <mc:AlternateContent>
          <mc:Choice Requires="wpg">
            <w:drawing>
              <wp:inline distT="0" distB="0" distL="0" distR="0">
                <wp:extent cx="4023360" cy="4182110"/>
                <wp:effectExtent l="0" t="0" r="0" b="8890"/>
                <wp:docPr id="101274" name="Группа 10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3360" cy="4182110"/>
                          <a:chOff x="0" y="0"/>
                          <a:chExt cx="4023360" cy="4181856"/>
                        </a:xfrm>
                      </wpg:grpSpPr>
                      <pic:pic xmlns:pic="http://schemas.openxmlformats.org/drawingml/2006/picture">
                        <pic:nvPicPr>
                          <pic:cNvPr id="101290" name="Picture 101290"/>
                          <pic:cNvPicPr/>
                        </pic:nvPicPr>
                        <pic:blipFill>
                          <a:blip r:embed="rId6"/>
                          <a:stretch>
                            <a:fillRect/>
                          </a:stretch>
                        </pic:blipFill>
                        <pic:spPr>
                          <a:xfrm>
                            <a:off x="219456" y="6096"/>
                            <a:ext cx="3803904" cy="4175760"/>
                          </a:xfrm>
                          <a:prstGeom prst="rect">
                            <a:avLst/>
                          </a:prstGeom>
                        </pic:spPr>
                      </pic:pic>
                      <wps:wsp>
                        <wps:cNvPr id="95163" name="Rectangle 95163"/>
                        <wps:cNvSpPr/>
                        <wps:spPr>
                          <a:xfrm>
                            <a:off x="170688" y="0"/>
                            <a:ext cx="81077" cy="162154"/>
                          </a:xfrm>
                          <a:prstGeom prst="rect">
                            <a:avLst/>
                          </a:prstGeom>
                          <a:ln>
                            <a:noFill/>
                          </a:ln>
                        </wps:spPr>
                        <wps:txbx>
                          <w:txbxContent>
                            <w:p w:rsidR="001C1B02" w:rsidRDefault="001C1B02" w:rsidP="001C1B02">
                              <w:r>
                                <w:rPr>
                                  <w:sz w:val="36"/>
                                  <w:u w:val="single" w:color="000000"/>
                                </w:rPr>
                                <w:t>1</w:t>
                              </w:r>
                            </w:p>
                          </w:txbxContent>
                        </wps:txbx>
                        <wps:bodyPr horzOverflow="overflow" vert="horz" lIns="0" tIns="0" rIns="0" bIns="0" rtlCol="0">
                          <a:noAutofit/>
                        </wps:bodyPr>
                      </wps:wsp>
                      <wps:wsp>
                        <wps:cNvPr id="21465" name="Rectangle 21465"/>
                        <wps:cNvSpPr/>
                        <wps:spPr>
                          <a:xfrm>
                            <a:off x="0" y="1993392"/>
                            <a:ext cx="121615" cy="218907"/>
                          </a:xfrm>
                          <a:prstGeom prst="rect">
                            <a:avLst/>
                          </a:prstGeom>
                          <a:ln>
                            <a:noFill/>
                          </a:ln>
                        </wps:spPr>
                        <wps:txbx>
                          <w:txbxContent>
                            <w:p w:rsidR="001C1B02" w:rsidRDefault="001C1B02" w:rsidP="001C1B02">
                              <w:r>
                                <w:rPr>
                                  <w:sz w:val="34"/>
                                </w:rPr>
                                <w:t>9</w:t>
                              </w:r>
                            </w:p>
                          </w:txbxContent>
                        </wps:txbx>
                        <wps:bodyPr horzOverflow="overflow" vert="horz" lIns="0" tIns="0" rIns="0" bIns="0" rtlCol="0">
                          <a:noAutofit/>
                        </wps:bodyPr>
                      </wps:wsp>
                    </wpg:wgp>
                  </a:graphicData>
                </a:graphic>
              </wp:inline>
            </w:drawing>
          </mc:Choice>
          <mc:Fallback>
            <w:pict>
              <v:group id="Группа 101274" o:spid="_x0000_s1032" style="width:316.8pt;height:329.3pt;mso-position-horizontal-relative:char;mso-position-vertical-relative:line" coordsize="40233,418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290" o:spid="_x0000_s1033" type="#_x0000_t75" style="position:absolute;left:2194;top:60;width:38039;height:4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HLFAAAA3wAAAA8AAABkcnMvZG93bnJldi54bWxET0tLw0AQvgv9D8sI3uymAbVNuy1FsCiC&#10;0MfF25idJqnZ2XR3beK/dw5Cjx/fe7EaXKsuFGLj2cBknIEiLr1tuDJw2L/cT0HFhGyx9UwGfinC&#10;ajm6WWBhfc9buuxSpSSEY4EG6pS6QutY1uQwjn1HLNzRB4dJYKi0DdhLuGt1nmWP2mHD0lBjR881&#10;ld+7H2fgeN580mF2/tps8/Dw3p8+2qc3MubudljPQSUa0lX87361Mj+b5DN5IH8EgF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jvxyxQAAAN8AAAAPAAAAAAAAAAAAAAAA&#10;AJ8CAABkcnMvZG93bnJldi54bWxQSwUGAAAAAAQABAD3AAAAkQMAAAAA&#10;">
                  <v:imagedata r:id="rId7" o:title=""/>
                </v:shape>
                <v:rect id="Rectangle 95163" o:spid="_x0000_s1034" style="position:absolute;left:1706;width:811;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J8gA&#10;AADeAAAADwAAAGRycy9kb3ducmV2LnhtbESPT2vCQBTE7wW/w/KE3urGloqJboLYFj3WP6DeHtln&#10;Esy+DdmtSfvpXaHgcZiZ3zDzrDe1uFLrKssKxqMIBHFudcWFgv3u62UKwnlkjbVlUvBLDrJ08DTH&#10;RNuON3Td+kIECLsEFZTeN4mULi/JoBvZhjh4Z9sa9EG2hdQtdgFuavkaRRNpsOKwUGJDy5Lyy/bH&#10;KFhNm8Vxbf+6ov48rQ7fh/hjF3ulnof9YgbCU+8f4f/2WiuI38eT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5FgnyAAAAN4AAAAPAAAAAAAAAAAAAAAAAJgCAABk&#10;cnMvZG93bnJldi54bWxQSwUGAAAAAAQABAD1AAAAjQMAAAAA&#10;" filled="f" stroked="f">
                  <v:textbox inset="0,0,0,0">
                    <w:txbxContent>
                      <w:p w:rsidR="001C1B02" w:rsidRDefault="001C1B02" w:rsidP="001C1B02">
                        <w:r>
                          <w:rPr>
                            <w:sz w:val="36"/>
                            <w:u w:val="single" w:color="000000"/>
                          </w:rPr>
                          <w:t>1</w:t>
                        </w:r>
                      </w:p>
                    </w:txbxContent>
                  </v:textbox>
                </v:rect>
                <v:rect id="Rectangle 21465" o:spid="_x0000_s1035" style="position:absolute;top:19933;width:1216;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hnMYA&#10;AADeAAAADwAAAGRycy9kb3ducmV2LnhtbESPQYvCMBSE7wv+h/AEb2uquKLVKKIuetxVQb09mmdb&#10;bF5KE2311xthYY/DzHzDTOeNKcSdKpdbVtDrRiCIE6tzThUc9t+fIxDOI2ssLJOCBzmYz1ofU4y1&#10;rfmX7jufigBhF6OCzPsyltIlGRl0XVsSB+9iK4M+yCqVusI6wE0h+1E0lAZzDgsZlrTMKLnubkbB&#10;ZlQuTlv7rNNifd4cf47j1X7sleq0m8UEhKfG/4f/2lutoN8bDL/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FhnMYAAADeAAAADwAAAAAAAAAAAAAAAACYAgAAZHJz&#10;L2Rvd25yZXYueG1sUEsFBgAAAAAEAAQA9QAAAIsDAAAAAA==&#10;" filled="f" stroked="f">
                  <v:textbox inset="0,0,0,0">
                    <w:txbxContent>
                      <w:p w:rsidR="001C1B02" w:rsidRDefault="001C1B02" w:rsidP="001C1B02">
                        <w:r>
                          <w:rPr>
                            <w:sz w:val="34"/>
                          </w:rPr>
                          <w:t>9</w:t>
                        </w:r>
                      </w:p>
                    </w:txbxContent>
                  </v:textbox>
                </v:rect>
                <w10:anchorlock/>
              </v:group>
            </w:pict>
          </mc:Fallback>
        </mc:AlternateContent>
      </w:r>
    </w:p>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998"/>
        <w:gridCol w:w="3486"/>
      </w:tblGrid>
      <w:tr w:rsidR="001C1B02" w:rsidTr="00537F4D">
        <w:trPr>
          <w:jc w:val="right"/>
        </w:trPr>
        <w:tc>
          <w:tcPr>
            <w:tcW w:w="2972" w:type="dxa"/>
          </w:tcPr>
          <w:p w:rsidR="001C1B02" w:rsidRPr="001C1B02" w:rsidRDefault="001C1B02" w:rsidP="001C1B02">
            <w:pPr>
              <w:rPr>
                <w:rFonts w:ascii="Times New Roman" w:hAnsi="Times New Roman" w:cs="Times New Roman"/>
                <w:sz w:val="28"/>
              </w:rPr>
            </w:pPr>
            <w:r w:rsidRPr="001C1B02">
              <w:rPr>
                <w:rFonts w:ascii="Times New Roman" w:hAnsi="Times New Roman" w:cs="Times New Roman"/>
                <w:sz w:val="28"/>
              </w:rPr>
              <w:t>1.</w:t>
            </w:r>
            <w:r>
              <w:rPr>
                <w:rFonts w:ascii="Times New Roman" w:hAnsi="Times New Roman" w:cs="Times New Roman"/>
                <w:sz w:val="28"/>
              </w:rPr>
              <w:t xml:space="preserve"> Ручка</w:t>
            </w:r>
          </w:p>
        </w:tc>
        <w:tc>
          <w:tcPr>
            <w:tcW w:w="3998" w:type="dxa"/>
          </w:tcPr>
          <w:p w:rsidR="001C1B02" w:rsidRDefault="00537F4D" w:rsidP="001C1B02">
            <w:pPr>
              <w:rPr>
                <w:rFonts w:ascii="Times New Roman" w:hAnsi="Times New Roman" w:cs="Times New Roman"/>
                <w:sz w:val="28"/>
              </w:rPr>
            </w:pPr>
            <w:r w:rsidRPr="001C1B02">
              <w:rPr>
                <w:rFonts w:ascii="Times New Roman" w:hAnsi="Times New Roman" w:cs="Times New Roman"/>
                <w:sz w:val="28"/>
              </w:rPr>
              <w:t>5. Крышка ствола</w:t>
            </w:r>
          </w:p>
        </w:tc>
        <w:tc>
          <w:tcPr>
            <w:tcW w:w="3486" w:type="dxa"/>
          </w:tcPr>
          <w:p w:rsidR="001C1B02" w:rsidRDefault="00537F4D" w:rsidP="001C1B02">
            <w:pPr>
              <w:rPr>
                <w:rFonts w:ascii="Times New Roman" w:hAnsi="Times New Roman" w:cs="Times New Roman"/>
                <w:sz w:val="28"/>
              </w:rPr>
            </w:pPr>
            <w:r>
              <w:rPr>
                <w:rFonts w:ascii="Times New Roman" w:hAnsi="Times New Roman" w:cs="Times New Roman"/>
                <w:sz w:val="28"/>
              </w:rPr>
              <w:t>9. Колёса</w:t>
            </w:r>
          </w:p>
        </w:tc>
      </w:tr>
      <w:tr w:rsidR="001C1B02" w:rsidTr="00537F4D">
        <w:trPr>
          <w:jc w:val="right"/>
        </w:trPr>
        <w:tc>
          <w:tcPr>
            <w:tcW w:w="2972" w:type="dxa"/>
          </w:tcPr>
          <w:p w:rsidR="001C1B02" w:rsidRDefault="001C1B02" w:rsidP="001C1B02">
            <w:pPr>
              <w:rPr>
                <w:rFonts w:ascii="Times New Roman" w:hAnsi="Times New Roman" w:cs="Times New Roman"/>
                <w:sz w:val="28"/>
              </w:rPr>
            </w:pPr>
            <w:r w:rsidRPr="001C1B02">
              <w:rPr>
                <w:rFonts w:ascii="Times New Roman" w:hAnsi="Times New Roman" w:cs="Times New Roman"/>
                <w:sz w:val="28"/>
              </w:rPr>
              <w:t>2. Смазочный насос</w:t>
            </w:r>
          </w:p>
        </w:tc>
        <w:tc>
          <w:tcPr>
            <w:tcW w:w="3998" w:type="dxa"/>
          </w:tcPr>
          <w:p w:rsidR="001C1B02" w:rsidRDefault="00537F4D" w:rsidP="001C1B02">
            <w:pPr>
              <w:rPr>
                <w:rFonts w:ascii="Times New Roman" w:hAnsi="Times New Roman" w:cs="Times New Roman"/>
                <w:sz w:val="28"/>
              </w:rPr>
            </w:pPr>
            <w:r w:rsidRPr="001C1B02">
              <w:rPr>
                <w:rFonts w:ascii="Times New Roman" w:hAnsi="Times New Roman" w:cs="Times New Roman"/>
                <w:sz w:val="28"/>
              </w:rPr>
              <w:t>6. Балка в сборе</w:t>
            </w:r>
          </w:p>
        </w:tc>
        <w:tc>
          <w:tcPr>
            <w:tcW w:w="3486" w:type="dxa"/>
          </w:tcPr>
          <w:p w:rsidR="001C1B02" w:rsidRDefault="00537F4D" w:rsidP="001C1B02">
            <w:pPr>
              <w:rPr>
                <w:rFonts w:ascii="Times New Roman" w:hAnsi="Times New Roman" w:cs="Times New Roman"/>
                <w:sz w:val="28"/>
              </w:rPr>
            </w:pPr>
            <w:r w:rsidRPr="001C1B02">
              <w:rPr>
                <w:rFonts w:ascii="Times New Roman" w:hAnsi="Times New Roman" w:cs="Times New Roman"/>
                <w:sz w:val="28"/>
              </w:rPr>
              <w:t>10. Смазочная пластина</w:t>
            </w:r>
          </w:p>
        </w:tc>
      </w:tr>
      <w:tr w:rsidR="001C1B02" w:rsidTr="00537F4D">
        <w:trPr>
          <w:jc w:val="right"/>
        </w:trPr>
        <w:tc>
          <w:tcPr>
            <w:tcW w:w="2972" w:type="dxa"/>
          </w:tcPr>
          <w:p w:rsidR="001C1B02" w:rsidRDefault="001C1B02" w:rsidP="001C1B02">
            <w:pPr>
              <w:rPr>
                <w:rFonts w:ascii="Times New Roman" w:hAnsi="Times New Roman" w:cs="Times New Roman"/>
                <w:sz w:val="28"/>
              </w:rPr>
            </w:pPr>
            <w:r w:rsidRPr="001C1B02">
              <w:rPr>
                <w:rFonts w:ascii="Times New Roman" w:hAnsi="Times New Roman" w:cs="Times New Roman"/>
                <w:sz w:val="28"/>
              </w:rPr>
              <w:t>3. Регулятор давления</w:t>
            </w:r>
          </w:p>
        </w:tc>
        <w:tc>
          <w:tcPr>
            <w:tcW w:w="3998" w:type="dxa"/>
          </w:tcPr>
          <w:p w:rsidR="001C1B02" w:rsidRDefault="00537F4D" w:rsidP="001C1B02">
            <w:pPr>
              <w:rPr>
                <w:rFonts w:ascii="Times New Roman" w:hAnsi="Times New Roman" w:cs="Times New Roman"/>
                <w:sz w:val="28"/>
              </w:rPr>
            </w:pPr>
            <w:r w:rsidRPr="00537F4D">
              <w:rPr>
                <w:rFonts w:ascii="Times New Roman" w:hAnsi="Times New Roman" w:cs="Times New Roman"/>
                <w:sz w:val="28"/>
              </w:rPr>
              <w:t>7. Резервуар для хранения масла</w:t>
            </w:r>
          </w:p>
        </w:tc>
        <w:tc>
          <w:tcPr>
            <w:tcW w:w="3486" w:type="dxa"/>
          </w:tcPr>
          <w:p w:rsidR="001C1B02" w:rsidRDefault="00537F4D" w:rsidP="001C1B02">
            <w:pPr>
              <w:rPr>
                <w:rFonts w:ascii="Times New Roman" w:hAnsi="Times New Roman" w:cs="Times New Roman"/>
                <w:sz w:val="28"/>
              </w:rPr>
            </w:pPr>
            <w:r>
              <w:rPr>
                <w:rFonts w:ascii="Times New Roman" w:hAnsi="Times New Roman" w:cs="Times New Roman"/>
                <w:sz w:val="28"/>
              </w:rPr>
              <w:t xml:space="preserve">11. </w:t>
            </w:r>
            <w:r w:rsidRPr="001C1B02">
              <w:rPr>
                <w:rFonts w:ascii="Times New Roman" w:hAnsi="Times New Roman" w:cs="Times New Roman"/>
                <w:sz w:val="28"/>
              </w:rPr>
              <w:t>Шланг высокого давления</w:t>
            </w:r>
          </w:p>
        </w:tc>
      </w:tr>
      <w:tr w:rsidR="001C1B02" w:rsidTr="00537F4D">
        <w:trPr>
          <w:jc w:val="right"/>
        </w:trPr>
        <w:tc>
          <w:tcPr>
            <w:tcW w:w="2972" w:type="dxa"/>
          </w:tcPr>
          <w:p w:rsidR="001C1B02" w:rsidRPr="001C1B02" w:rsidRDefault="00537F4D" w:rsidP="001C1B02">
            <w:pPr>
              <w:rPr>
                <w:rFonts w:ascii="Times New Roman" w:hAnsi="Times New Roman" w:cs="Times New Roman"/>
                <w:sz w:val="28"/>
              </w:rPr>
            </w:pPr>
            <w:r w:rsidRPr="001C1B02">
              <w:rPr>
                <w:rFonts w:ascii="Times New Roman" w:hAnsi="Times New Roman" w:cs="Times New Roman"/>
                <w:sz w:val="28"/>
              </w:rPr>
              <w:t>4. Глушитель</w:t>
            </w:r>
          </w:p>
        </w:tc>
        <w:tc>
          <w:tcPr>
            <w:tcW w:w="3998" w:type="dxa"/>
          </w:tcPr>
          <w:p w:rsidR="001C1B02" w:rsidRDefault="00537F4D" w:rsidP="001C1B02">
            <w:pPr>
              <w:rPr>
                <w:rFonts w:ascii="Times New Roman" w:hAnsi="Times New Roman" w:cs="Times New Roman"/>
                <w:sz w:val="28"/>
              </w:rPr>
            </w:pPr>
            <w:r>
              <w:rPr>
                <w:rFonts w:ascii="Times New Roman" w:hAnsi="Times New Roman" w:cs="Times New Roman"/>
                <w:sz w:val="28"/>
              </w:rPr>
              <w:t xml:space="preserve">8. </w:t>
            </w:r>
            <w:r w:rsidRPr="00537F4D">
              <w:rPr>
                <w:rFonts w:ascii="Times New Roman" w:hAnsi="Times New Roman" w:cs="Times New Roman"/>
                <w:sz w:val="28"/>
              </w:rPr>
              <w:t>Пружина давления масла</w:t>
            </w:r>
          </w:p>
        </w:tc>
        <w:tc>
          <w:tcPr>
            <w:tcW w:w="3486" w:type="dxa"/>
          </w:tcPr>
          <w:p w:rsidR="001C1B02" w:rsidRDefault="00537F4D" w:rsidP="001C1B02">
            <w:pPr>
              <w:rPr>
                <w:rFonts w:ascii="Times New Roman" w:hAnsi="Times New Roman" w:cs="Times New Roman"/>
                <w:sz w:val="28"/>
              </w:rPr>
            </w:pPr>
            <w:r w:rsidRPr="001C1B02">
              <w:rPr>
                <w:rFonts w:ascii="Times New Roman" w:hAnsi="Times New Roman" w:cs="Times New Roman"/>
                <w:sz w:val="28"/>
              </w:rPr>
              <w:t>12. Шприц для смазки</w:t>
            </w:r>
          </w:p>
        </w:tc>
      </w:tr>
    </w:tbl>
    <w:p w:rsidR="001C1B02" w:rsidRDefault="001C1B02" w:rsidP="001C1B02">
      <w:pPr>
        <w:rPr>
          <w:rFonts w:ascii="Times New Roman" w:hAnsi="Times New Roman" w:cs="Times New Roman"/>
          <w:sz w:val="28"/>
        </w:rPr>
      </w:pPr>
    </w:p>
    <w:p w:rsidR="001C1B02" w:rsidRDefault="00537F4D" w:rsidP="00537F4D">
      <w:pPr>
        <w:jc w:val="center"/>
        <w:rPr>
          <w:rFonts w:ascii="Times New Roman" w:hAnsi="Times New Roman" w:cs="Times New Roman"/>
          <w:b/>
          <w:sz w:val="28"/>
        </w:rPr>
      </w:pPr>
      <w:r w:rsidRPr="00537F4D">
        <w:rPr>
          <w:rFonts w:ascii="Times New Roman" w:hAnsi="Times New Roman" w:cs="Times New Roman"/>
          <w:b/>
          <w:sz w:val="28"/>
        </w:rPr>
        <w:t>ГЛАВА 4: ОСНОВНЫЕ ТЕХНИЧЕСКИЕ ХАРАКТЕРИСТИКИ</w:t>
      </w:r>
    </w:p>
    <w:tbl>
      <w:tblPr>
        <w:tblStyle w:val="a6"/>
        <w:tblW w:w="0" w:type="auto"/>
        <w:tblLook w:val="04A0" w:firstRow="1" w:lastRow="0" w:firstColumn="1" w:lastColumn="0" w:noHBand="0" w:noVBand="1"/>
      </w:tblPr>
      <w:tblGrid>
        <w:gridCol w:w="3485"/>
        <w:gridCol w:w="3485"/>
        <w:gridCol w:w="3486"/>
      </w:tblGrid>
      <w:tr w:rsidR="005570BF" w:rsidTr="005570BF">
        <w:tc>
          <w:tcPr>
            <w:tcW w:w="3485" w:type="dxa"/>
          </w:tcPr>
          <w:p w:rsidR="005570BF" w:rsidRDefault="00105CB4" w:rsidP="00537F4D">
            <w:pPr>
              <w:jc w:val="center"/>
              <w:rPr>
                <w:rFonts w:ascii="Times New Roman" w:hAnsi="Times New Roman" w:cs="Times New Roman"/>
                <w:b/>
                <w:sz w:val="28"/>
              </w:rPr>
            </w:pPr>
            <w:r>
              <w:rPr>
                <w:rFonts w:ascii="Times New Roman" w:hAnsi="Times New Roman" w:cs="Times New Roman"/>
                <w:b/>
                <w:sz w:val="28"/>
              </w:rPr>
              <w:t>Модель</w:t>
            </w:r>
          </w:p>
        </w:tc>
        <w:tc>
          <w:tcPr>
            <w:tcW w:w="3485" w:type="dxa"/>
          </w:tcPr>
          <w:p w:rsidR="005570BF" w:rsidRPr="00105CB4" w:rsidRDefault="00105CB4" w:rsidP="00537F4D">
            <w:pPr>
              <w:jc w:val="center"/>
              <w:rPr>
                <w:rFonts w:ascii="Times New Roman" w:hAnsi="Times New Roman" w:cs="Times New Roman"/>
                <w:b/>
                <w:sz w:val="28"/>
                <w:lang w:val="en-US"/>
              </w:rPr>
            </w:pPr>
            <w:r>
              <w:rPr>
                <w:rFonts w:ascii="Times New Roman" w:hAnsi="Times New Roman" w:cs="Times New Roman"/>
                <w:b/>
                <w:sz w:val="28"/>
                <w:lang w:val="en-US"/>
              </w:rPr>
              <w:t>ES-60500</w:t>
            </w:r>
          </w:p>
        </w:tc>
        <w:tc>
          <w:tcPr>
            <w:tcW w:w="3486" w:type="dxa"/>
          </w:tcPr>
          <w:p w:rsidR="005570BF" w:rsidRPr="00105CB4" w:rsidRDefault="00105CB4" w:rsidP="00537F4D">
            <w:pPr>
              <w:jc w:val="center"/>
              <w:rPr>
                <w:rFonts w:ascii="Times New Roman" w:hAnsi="Times New Roman" w:cs="Times New Roman"/>
                <w:b/>
                <w:sz w:val="28"/>
                <w:lang w:val="en-US"/>
              </w:rPr>
            </w:pPr>
            <w:r>
              <w:rPr>
                <w:rFonts w:ascii="Times New Roman" w:hAnsi="Times New Roman" w:cs="Times New Roman"/>
                <w:b/>
                <w:sz w:val="28"/>
                <w:lang w:val="en-US"/>
              </w:rPr>
              <w:t>ES-60550</w:t>
            </w:r>
          </w:p>
        </w:tc>
      </w:tr>
      <w:tr w:rsidR="00105CB4" w:rsidTr="005570BF">
        <w:tc>
          <w:tcPr>
            <w:tcW w:w="3485" w:type="dxa"/>
          </w:tcPr>
          <w:p w:rsidR="00105CB4" w:rsidRPr="00105CB4" w:rsidRDefault="00105CB4" w:rsidP="00105CB4">
            <w:pPr>
              <w:rPr>
                <w:rFonts w:ascii="Times New Roman" w:hAnsi="Times New Roman" w:cs="Times New Roman"/>
                <w:sz w:val="24"/>
                <w:szCs w:val="24"/>
              </w:rPr>
            </w:pPr>
            <w:r w:rsidRPr="00105CB4">
              <w:rPr>
                <w:rFonts w:ascii="Times New Roman" w:hAnsi="Times New Roman" w:cs="Times New Roman"/>
                <w:sz w:val="24"/>
                <w:szCs w:val="24"/>
              </w:rPr>
              <w:t>Коэффициент давления</w:t>
            </w:r>
          </w:p>
        </w:tc>
        <w:tc>
          <w:tcPr>
            <w:tcW w:w="3485" w:type="dxa"/>
          </w:tcPr>
          <w:p w:rsidR="00105CB4" w:rsidRPr="00105CB4" w:rsidRDefault="00105CB4" w:rsidP="00105CB4">
            <w:pPr>
              <w:jc w:val="center"/>
              <w:rPr>
                <w:rFonts w:ascii="Times New Roman" w:hAnsi="Times New Roman" w:cs="Times New Roman"/>
                <w:sz w:val="24"/>
                <w:szCs w:val="24"/>
              </w:rPr>
            </w:pPr>
            <w:r>
              <w:rPr>
                <w:rFonts w:ascii="Times New Roman" w:hAnsi="Times New Roman" w:cs="Times New Roman"/>
                <w:sz w:val="24"/>
                <w:szCs w:val="24"/>
              </w:rPr>
              <w:t>50:1</w:t>
            </w:r>
          </w:p>
        </w:tc>
        <w:tc>
          <w:tcPr>
            <w:tcW w:w="3486" w:type="dxa"/>
          </w:tcPr>
          <w:p w:rsidR="00105CB4" w:rsidRPr="00105CB4" w:rsidRDefault="00105CB4" w:rsidP="00105CB4">
            <w:pPr>
              <w:jc w:val="center"/>
              <w:rPr>
                <w:rFonts w:ascii="Times New Roman" w:hAnsi="Times New Roman" w:cs="Times New Roman"/>
                <w:sz w:val="24"/>
                <w:szCs w:val="24"/>
              </w:rPr>
            </w:pPr>
            <w:r>
              <w:rPr>
                <w:rFonts w:ascii="Times New Roman" w:hAnsi="Times New Roman" w:cs="Times New Roman"/>
                <w:sz w:val="24"/>
                <w:szCs w:val="24"/>
              </w:rPr>
              <w:t>50:1</w:t>
            </w:r>
          </w:p>
        </w:tc>
      </w:tr>
      <w:tr w:rsidR="00105CB4" w:rsidTr="005570BF">
        <w:tc>
          <w:tcPr>
            <w:tcW w:w="3485" w:type="dxa"/>
          </w:tcPr>
          <w:p w:rsidR="00105CB4" w:rsidRPr="00105CB4" w:rsidRDefault="00105CB4" w:rsidP="00105CB4">
            <w:pPr>
              <w:rPr>
                <w:rFonts w:ascii="Times New Roman" w:hAnsi="Times New Roman" w:cs="Times New Roman"/>
                <w:sz w:val="24"/>
                <w:szCs w:val="24"/>
              </w:rPr>
            </w:pPr>
            <w:r w:rsidRPr="00105CB4">
              <w:rPr>
                <w:rFonts w:ascii="Times New Roman" w:hAnsi="Times New Roman" w:cs="Times New Roman"/>
                <w:sz w:val="24"/>
                <w:szCs w:val="24"/>
              </w:rPr>
              <w:t>Давление на впуске</w:t>
            </w:r>
          </w:p>
        </w:tc>
        <w:tc>
          <w:tcPr>
            <w:tcW w:w="3485" w:type="dxa"/>
          </w:tcPr>
          <w:p w:rsidR="00105CB4" w:rsidRPr="00105CB4" w:rsidRDefault="00105CB4" w:rsidP="00105CB4">
            <w:pPr>
              <w:jc w:val="center"/>
              <w:rPr>
                <w:rFonts w:ascii="Times New Roman" w:hAnsi="Times New Roman" w:cs="Times New Roman"/>
                <w:sz w:val="24"/>
                <w:szCs w:val="24"/>
              </w:rPr>
            </w:pPr>
            <w:r w:rsidRPr="00105CB4">
              <w:rPr>
                <w:rFonts w:ascii="Times New Roman" w:hAnsi="Times New Roman" w:cs="Times New Roman"/>
                <w:sz w:val="24"/>
                <w:szCs w:val="24"/>
              </w:rPr>
              <w:t xml:space="preserve">0.6-0.8 </w:t>
            </w:r>
            <w:proofErr w:type="spellStart"/>
            <w:r w:rsidRPr="00105CB4">
              <w:rPr>
                <w:rFonts w:ascii="Times New Roman" w:hAnsi="Times New Roman" w:cs="Times New Roman"/>
                <w:sz w:val="24"/>
                <w:szCs w:val="24"/>
              </w:rPr>
              <w:t>MPa</w:t>
            </w:r>
            <w:proofErr w:type="spellEnd"/>
          </w:p>
        </w:tc>
        <w:tc>
          <w:tcPr>
            <w:tcW w:w="3486" w:type="dxa"/>
          </w:tcPr>
          <w:p w:rsidR="00105CB4" w:rsidRPr="00105CB4" w:rsidRDefault="00105CB4" w:rsidP="00105CB4">
            <w:pPr>
              <w:jc w:val="center"/>
              <w:rPr>
                <w:rFonts w:ascii="Times New Roman" w:hAnsi="Times New Roman" w:cs="Times New Roman"/>
                <w:sz w:val="24"/>
                <w:szCs w:val="24"/>
              </w:rPr>
            </w:pPr>
            <w:r w:rsidRPr="00105CB4">
              <w:rPr>
                <w:rFonts w:ascii="Times New Roman" w:hAnsi="Times New Roman" w:cs="Times New Roman"/>
                <w:sz w:val="24"/>
                <w:szCs w:val="24"/>
              </w:rPr>
              <w:t xml:space="preserve">0.6-0.8 </w:t>
            </w:r>
            <w:proofErr w:type="spellStart"/>
            <w:r w:rsidRPr="00105CB4">
              <w:rPr>
                <w:rFonts w:ascii="Times New Roman" w:hAnsi="Times New Roman" w:cs="Times New Roman"/>
                <w:sz w:val="24"/>
                <w:szCs w:val="24"/>
              </w:rPr>
              <w:t>MPa</w:t>
            </w:r>
            <w:proofErr w:type="spellEnd"/>
          </w:p>
        </w:tc>
      </w:tr>
      <w:tr w:rsidR="00105CB4" w:rsidTr="005570BF">
        <w:tc>
          <w:tcPr>
            <w:tcW w:w="3485" w:type="dxa"/>
          </w:tcPr>
          <w:p w:rsidR="00105CB4" w:rsidRPr="00105CB4" w:rsidRDefault="00105CB4" w:rsidP="00105CB4">
            <w:pPr>
              <w:rPr>
                <w:rFonts w:ascii="Times New Roman" w:hAnsi="Times New Roman" w:cs="Times New Roman"/>
                <w:sz w:val="24"/>
                <w:szCs w:val="24"/>
              </w:rPr>
            </w:pPr>
            <w:r w:rsidRPr="00105CB4">
              <w:rPr>
                <w:rFonts w:ascii="Times New Roman" w:hAnsi="Times New Roman" w:cs="Times New Roman"/>
                <w:sz w:val="24"/>
                <w:szCs w:val="24"/>
              </w:rPr>
              <w:t>Выходное давление</w:t>
            </w:r>
          </w:p>
        </w:tc>
        <w:tc>
          <w:tcPr>
            <w:tcW w:w="3485" w:type="dxa"/>
          </w:tcPr>
          <w:p w:rsidR="00105CB4" w:rsidRPr="00105CB4" w:rsidRDefault="00105CB4" w:rsidP="00105CB4">
            <w:pPr>
              <w:jc w:val="center"/>
              <w:rPr>
                <w:rFonts w:ascii="Times New Roman" w:hAnsi="Times New Roman" w:cs="Times New Roman"/>
                <w:sz w:val="24"/>
                <w:szCs w:val="24"/>
              </w:rPr>
            </w:pPr>
            <w:r w:rsidRPr="00105CB4">
              <w:rPr>
                <w:rFonts w:ascii="Times New Roman" w:hAnsi="Times New Roman" w:cs="Times New Roman"/>
                <w:sz w:val="24"/>
                <w:szCs w:val="24"/>
              </w:rPr>
              <w:t xml:space="preserve">30-40 </w:t>
            </w:r>
            <w:proofErr w:type="spellStart"/>
            <w:r w:rsidRPr="00105CB4">
              <w:rPr>
                <w:rFonts w:ascii="Times New Roman" w:hAnsi="Times New Roman" w:cs="Times New Roman"/>
                <w:sz w:val="24"/>
                <w:szCs w:val="24"/>
              </w:rPr>
              <w:t>MPa</w:t>
            </w:r>
            <w:proofErr w:type="spellEnd"/>
          </w:p>
        </w:tc>
        <w:tc>
          <w:tcPr>
            <w:tcW w:w="3486" w:type="dxa"/>
          </w:tcPr>
          <w:p w:rsidR="00105CB4" w:rsidRPr="00105CB4" w:rsidRDefault="00105CB4" w:rsidP="00105CB4">
            <w:pPr>
              <w:jc w:val="center"/>
              <w:rPr>
                <w:rFonts w:ascii="Times New Roman" w:hAnsi="Times New Roman" w:cs="Times New Roman"/>
                <w:sz w:val="24"/>
                <w:szCs w:val="24"/>
              </w:rPr>
            </w:pPr>
            <w:r w:rsidRPr="00105CB4">
              <w:rPr>
                <w:rFonts w:ascii="Times New Roman" w:hAnsi="Times New Roman" w:cs="Times New Roman"/>
                <w:sz w:val="24"/>
                <w:szCs w:val="24"/>
              </w:rPr>
              <w:t xml:space="preserve">30-40 </w:t>
            </w:r>
            <w:proofErr w:type="spellStart"/>
            <w:r w:rsidRPr="00105CB4">
              <w:rPr>
                <w:rFonts w:ascii="Times New Roman" w:hAnsi="Times New Roman" w:cs="Times New Roman"/>
                <w:sz w:val="24"/>
                <w:szCs w:val="24"/>
              </w:rPr>
              <w:t>MPa</w:t>
            </w:r>
            <w:proofErr w:type="spellEnd"/>
          </w:p>
        </w:tc>
      </w:tr>
      <w:tr w:rsidR="00105CB4" w:rsidTr="005570BF">
        <w:tc>
          <w:tcPr>
            <w:tcW w:w="3485" w:type="dxa"/>
          </w:tcPr>
          <w:p w:rsidR="00105CB4" w:rsidRPr="00105CB4" w:rsidRDefault="00105CB4" w:rsidP="00105CB4">
            <w:pPr>
              <w:rPr>
                <w:rFonts w:ascii="Times New Roman" w:hAnsi="Times New Roman" w:cs="Times New Roman"/>
                <w:sz w:val="24"/>
                <w:szCs w:val="24"/>
              </w:rPr>
            </w:pPr>
            <w:r w:rsidRPr="00105CB4">
              <w:rPr>
                <w:rFonts w:ascii="Times New Roman" w:hAnsi="Times New Roman" w:cs="Times New Roman"/>
                <w:sz w:val="24"/>
                <w:szCs w:val="24"/>
              </w:rPr>
              <w:t>Объем слива масла</w:t>
            </w:r>
          </w:p>
        </w:tc>
        <w:tc>
          <w:tcPr>
            <w:tcW w:w="3485" w:type="dxa"/>
          </w:tcPr>
          <w:p w:rsidR="00105CB4" w:rsidRPr="00105CB4" w:rsidRDefault="00105CB4" w:rsidP="00105CB4">
            <w:pPr>
              <w:jc w:val="center"/>
              <w:rPr>
                <w:rFonts w:ascii="Times New Roman" w:hAnsi="Times New Roman" w:cs="Times New Roman"/>
                <w:sz w:val="24"/>
                <w:szCs w:val="24"/>
              </w:rPr>
            </w:pPr>
            <w:r>
              <w:rPr>
                <w:rFonts w:ascii="Times New Roman" w:hAnsi="Times New Roman" w:cs="Times New Roman"/>
                <w:sz w:val="24"/>
                <w:szCs w:val="24"/>
              </w:rPr>
              <w:t>0,85</w:t>
            </w:r>
          </w:p>
        </w:tc>
        <w:tc>
          <w:tcPr>
            <w:tcW w:w="3486" w:type="dxa"/>
          </w:tcPr>
          <w:p w:rsidR="00105CB4" w:rsidRPr="00105CB4" w:rsidRDefault="00105CB4" w:rsidP="00105CB4">
            <w:pPr>
              <w:jc w:val="center"/>
              <w:rPr>
                <w:rFonts w:ascii="Times New Roman" w:hAnsi="Times New Roman" w:cs="Times New Roman"/>
                <w:sz w:val="24"/>
                <w:szCs w:val="24"/>
              </w:rPr>
            </w:pPr>
            <w:r>
              <w:rPr>
                <w:rFonts w:ascii="Times New Roman" w:hAnsi="Times New Roman" w:cs="Times New Roman"/>
                <w:sz w:val="24"/>
                <w:szCs w:val="24"/>
              </w:rPr>
              <w:t>0,85</w:t>
            </w:r>
          </w:p>
        </w:tc>
      </w:tr>
      <w:tr w:rsidR="00105CB4" w:rsidTr="005570BF">
        <w:tc>
          <w:tcPr>
            <w:tcW w:w="3485" w:type="dxa"/>
          </w:tcPr>
          <w:p w:rsidR="00105CB4" w:rsidRPr="00105CB4" w:rsidRDefault="00105CB4" w:rsidP="00105CB4">
            <w:pPr>
              <w:rPr>
                <w:rFonts w:ascii="Times New Roman" w:hAnsi="Times New Roman" w:cs="Times New Roman"/>
                <w:sz w:val="24"/>
                <w:szCs w:val="24"/>
              </w:rPr>
            </w:pPr>
            <w:r w:rsidRPr="00105CB4">
              <w:rPr>
                <w:rFonts w:ascii="Times New Roman" w:hAnsi="Times New Roman" w:cs="Times New Roman"/>
                <w:sz w:val="24"/>
                <w:szCs w:val="24"/>
              </w:rPr>
              <w:t>Емкость ствола</w:t>
            </w:r>
          </w:p>
        </w:tc>
        <w:tc>
          <w:tcPr>
            <w:tcW w:w="3485" w:type="dxa"/>
          </w:tcPr>
          <w:p w:rsidR="00105CB4" w:rsidRPr="00105CB4" w:rsidRDefault="00105CB4" w:rsidP="00105CB4">
            <w:pPr>
              <w:jc w:val="center"/>
              <w:rPr>
                <w:rFonts w:ascii="Times New Roman" w:hAnsi="Times New Roman" w:cs="Times New Roman"/>
                <w:sz w:val="24"/>
                <w:szCs w:val="24"/>
              </w:rPr>
            </w:pPr>
            <w:r w:rsidRPr="00105CB4">
              <w:rPr>
                <w:rFonts w:ascii="Times New Roman" w:hAnsi="Times New Roman" w:cs="Times New Roman"/>
                <w:sz w:val="24"/>
                <w:szCs w:val="24"/>
              </w:rPr>
              <w:t>12л (наливное масло)</w:t>
            </w:r>
          </w:p>
        </w:tc>
        <w:tc>
          <w:tcPr>
            <w:tcW w:w="3486" w:type="dxa"/>
          </w:tcPr>
          <w:p w:rsidR="00105CB4" w:rsidRPr="00105CB4" w:rsidRDefault="00105CB4" w:rsidP="00105CB4">
            <w:pPr>
              <w:jc w:val="center"/>
              <w:rPr>
                <w:rFonts w:ascii="Times New Roman" w:hAnsi="Times New Roman" w:cs="Times New Roman"/>
                <w:sz w:val="24"/>
                <w:szCs w:val="24"/>
              </w:rPr>
            </w:pPr>
            <w:r>
              <w:rPr>
                <w:rFonts w:ascii="Times New Roman" w:hAnsi="Times New Roman" w:cs="Times New Roman"/>
                <w:sz w:val="24"/>
                <w:szCs w:val="24"/>
              </w:rPr>
              <w:t>20</w:t>
            </w:r>
            <w:r w:rsidRPr="00105CB4">
              <w:rPr>
                <w:rFonts w:ascii="Times New Roman" w:hAnsi="Times New Roman" w:cs="Times New Roman"/>
                <w:sz w:val="24"/>
                <w:szCs w:val="24"/>
              </w:rPr>
              <w:t>л (наливное масло)</w:t>
            </w:r>
          </w:p>
        </w:tc>
      </w:tr>
      <w:tr w:rsidR="00105CB4" w:rsidTr="005570BF">
        <w:tc>
          <w:tcPr>
            <w:tcW w:w="3485" w:type="dxa"/>
          </w:tcPr>
          <w:p w:rsidR="00105CB4" w:rsidRPr="00105CB4" w:rsidRDefault="00105CB4" w:rsidP="00105CB4">
            <w:pPr>
              <w:rPr>
                <w:rFonts w:ascii="Times New Roman" w:hAnsi="Times New Roman" w:cs="Times New Roman"/>
                <w:sz w:val="24"/>
                <w:szCs w:val="24"/>
              </w:rPr>
            </w:pPr>
            <w:r w:rsidRPr="00105CB4">
              <w:rPr>
                <w:rFonts w:ascii="Times New Roman" w:hAnsi="Times New Roman" w:cs="Times New Roman"/>
                <w:sz w:val="24"/>
                <w:szCs w:val="24"/>
              </w:rPr>
              <w:t>Размер упаковки</w:t>
            </w:r>
          </w:p>
        </w:tc>
        <w:tc>
          <w:tcPr>
            <w:tcW w:w="3485" w:type="dxa"/>
          </w:tcPr>
          <w:p w:rsidR="00105CB4" w:rsidRPr="00105CB4" w:rsidRDefault="00105CB4" w:rsidP="00105CB4">
            <w:pPr>
              <w:jc w:val="center"/>
              <w:rPr>
                <w:rFonts w:ascii="Times New Roman" w:hAnsi="Times New Roman" w:cs="Times New Roman"/>
                <w:sz w:val="24"/>
                <w:szCs w:val="24"/>
              </w:rPr>
            </w:pPr>
            <w:r>
              <w:rPr>
                <w:rFonts w:ascii="Times New Roman" w:hAnsi="Times New Roman" w:cs="Times New Roman"/>
                <w:sz w:val="24"/>
                <w:szCs w:val="24"/>
              </w:rPr>
              <w:t>355x315x840мм</w:t>
            </w:r>
          </w:p>
        </w:tc>
        <w:tc>
          <w:tcPr>
            <w:tcW w:w="3486" w:type="dxa"/>
          </w:tcPr>
          <w:p w:rsidR="00105CB4" w:rsidRPr="00105CB4" w:rsidRDefault="00105CB4" w:rsidP="00105CB4">
            <w:pPr>
              <w:jc w:val="center"/>
              <w:rPr>
                <w:rFonts w:ascii="Times New Roman" w:hAnsi="Times New Roman" w:cs="Times New Roman"/>
                <w:sz w:val="24"/>
                <w:szCs w:val="24"/>
              </w:rPr>
            </w:pPr>
            <w:r>
              <w:rPr>
                <w:rFonts w:ascii="Times New Roman" w:hAnsi="Times New Roman" w:cs="Times New Roman"/>
                <w:sz w:val="24"/>
                <w:szCs w:val="24"/>
              </w:rPr>
              <w:t>460x460x835мм</w:t>
            </w:r>
          </w:p>
        </w:tc>
      </w:tr>
    </w:tbl>
    <w:p w:rsidR="00537F4D" w:rsidRDefault="00537F4D" w:rsidP="00537F4D">
      <w:pPr>
        <w:jc w:val="center"/>
        <w:rPr>
          <w:rFonts w:ascii="Times New Roman" w:hAnsi="Times New Roman" w:cs="Times New Roman"/>
          <w:b/>
          <w:sz w:val="28"/>
        </w:rPr>
      </w:pPr>
    </w:p>
    <w:p w:rsidR="00105CB4" w:rsidRPr="00105CB4" w:rsidRDefault="00105CB4" w:rsidP="00105CB4">
      <w:pPr>
        <w:jc w:val="center"/>
        <w:rPr>
          <w:rFonts w:ascii="Times New Roman" w:hAnsi="Times New Roman" w:cs="Times New Roman"/>
          <w:b/>
          <w:sz w:val="28"/>
        </w:rPr>
      </w:pPr>
      <w:r w:rsidRPr="00105CB4">
        <w:rPr>
          <w:rFonts w:ascii="Times New Roman" w:hAnsi="Times New Roman" w:cs="Times New Roman"/>
          <w:b/>
          <w:sz w:val="28"/>
        </w:rPr>
        <w:lastRenderedPageBreak/>
        <w:t>ГЛАВА 5: ПРИНЦИП РАБОТЫ</w:t>
      </w:r>
    </w:p>
    <w:p w:rsidR="00105CB4" w:rsidRPr="00105CB4" w:rsidRDefault="00105CB4" w:rsidP="00105CB4">
      <w:pPr>
        <w:rPr>
          <w:rFonts w:ascii="Times New Roman" w:hAnsi="Times New Roman" w:cs="Times New Roman"/>
          <w:sz w:val="28"/>
        </w:rPr>
      </w:pPr>
      <w:r w:rsidRPr="00105CB4">
        <w:rPr>
          <w:rFonts w:ascii="Times New Roman" w:hAnsi="Times New Roman" w:cs="Times New Roman"/>
          <w:sz w:val="28"/>
        </w:rPr>
        <w:t>Изделие состоит из верхнего воздушного насоса и нижнего плунжерного масляного насоса. Воздушный насос приводит в движение плунжер, открывая клапан и выдавая смазку. Во всех сериях изделий имеется устройство давления масла, предотвращающее высасывание масла вокруг впускной втулки. Под действием диска добытое масло своевременно восполняется, обеспечивая непрерывную работу плунжерного масляного насоса.</w:t>
      </w:r>
    </w:p>
    <w:p w:rsidR="00105CB4" w:rsidRPr="00105CB4" w:rsidRDefault="00105CB4" w:rsidP="00105CB4">
      <w:pPr>
        <w:jc w:val="center"/>
        <w:rPr>
          <w:rFonts w:ascii="Times New Roman" w:hAnsi="Times New Roman" w:cs="Times New Roman"/>
          <w:b/>
          <w:sz w:val="28"/>
        </w:rPr>
      </w:pPr>
      <w:r w:rsidRPr="00105CB4">
        <w:rPr>
          <w:rFonts w:ascii="Times New Roman" w:hAnsi="Times New Roman" w:cs="Times New Roman"/>
          <w:b/>
          <w:sz w:val="28"/>
        </w:rPr>
        <w:t>ГЛАВА 6: ЭТАПЫ РАБОТЫ</w:t>
      </w:r>
    </w:p>
    <w:p w:rsidR="00105CB4" w:rsidRPr="00105CB4" w:rsidRDefault="00105CB4" w:rsidP="00105CB4">
      <w:pPr>
        <w:rPr>
          <w:rFonts w:ascii="Times New Roman" w:hAnsi="Times New Roman" w:cs="Times New Roman"/>
          <w:sz w:val="28"/>
        </w:rPr>
      </w:pPr>
      <w:r w:rsidRPr="00105CB4">
        <w:rPr>
          <w:rFonts w:ascii="Times New Roman" w:hAnsi="Times New Roman" w:cs="Times New Roman"/>
          <w:sz w:val="28"/>
        </w:rPr>
        <w:t xml:space="preserve">Этапы работы для </w:t>
      </w:r>
      <w:r w:rsidRPr="00105CB4">
        <w:rPr>
          <w:rFonts w:ascii="Times New Roman" w:hAnsi="Times New Roman" w:cs="Times New Roman"/>
          <w:sz w:val="28"/>
          <w:lang w:val="en-US"/>
        </w:rPr>
        <w:t>ES</w:t>
      </w:r>
      <w:r w:rsidRPr="00105CB4">
        <w:rPr>
          <w:rFonts w:ascii="Times New Roman" w:hAnsi="Times New Roman" w:cs="Times New Roman"/>
          <w:sz w:val="28"/>
        </w:rPr>
        <w:t>-60500</w:t>
      </w:r>
      <w:r w:rsidRPr="00105CB4">
        <w:rPr>
          <w:rFonts w:ascii="Times New Roman" w:hAnsi="Times New Roman" w:cs="Times New Roman"/>
          <w:sz w:val="28"/>
        </w:rPr>
        <w:t xml:space="preserve"> (типа заливного масла) следующие:</w:t>
      </w:r>
    </w:p>
    <w:p w:rsidR="00105CB4" w:rsidRPr="00B737BE" w:rsidRDefault="00105CB4"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Установите масленку высокого давления на устойчивую и ровную поверхность.</w:t>
      </w:r>
    </w:p>
    <w:p w:rsidR="00105CB4" w:rsidRPr="00B737BE" w:rsidRDefault="00105CB4"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При использовании проливного масла (</w:t>
      </w:r>
      <w:r w:rsidRPr="00B737BE">
        <w:rPr>
          <w:rFonts w:ascii="Times New Roman" w:hAnsi="Times New Roman" w:cs="Times New Roman"/>
          <w:sz w:val="28"/>
          <w:lang w:val="en-US"/>
        </w:rPr>
        <w:t>ES</w:t>
      </w:r>
      <w:r w:rsidRPr="00B737BE">
        <w:rPr>
          <w:rFonts w:ascii="Times New Roman" w:hAnsi="Times New Roman" w:cs="Times New Roman"/>
          <w:sz w:val="28"/>
        </w:rPr>
        <w:t>-60500</w:t>
      </w:r>
      <w:r w:rsidRPr="00B737BE">
        <w:rPr>
          <w:rFonts w:ascii="Times New Roman" w:hAnsi="Times New Roman" w:cs="Times New Roman"/>
          <w:sz w:val="28"/>
        </w:rPr>
        <w:t>) снимите крышку с ведра для масла и вылейте смазочное масло в ведро для масла. Если вы используете ствольный тип, вы можете пропустить этот шаг и перейти к следующему.</w:t>
      </w:r>
    </w:p>
    <w:p w:rsidR="00105CB4" w:rsidRPr="00B737BE" w:rsidRDefault="00105CB4"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Подсоедините шланг высокого давления к выходному отверстию масляного ведра.</w:t>
      </w:r>
    </w:p>
    <w:p w:rsidR="00105CB4" w:rsidRPr="00B737BE" w:rsidRDefault="00105CB4"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Подсоедините другой конец шланга высокого давления к смазочному пистолету.</w:t>
      </w:r>
    </w:p>
    <w:p w:rsidR="00105CB4" w:rsidRPr="00B737BE" w:rsidRDefault="00105CB4"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Убедитесь, что все соединения надежны и затянуты.</w:t>
      </w:r>
    </w:p>
    <w:p w:rsidR="00105CB4" w:rsidRPr="00B737BE" w:rsidRDefault="00B737BE"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Если имеется клапан регулирования давления, отрегулируйте его на желаемый уровень давления.</w:t>
      </w:r>
    </w:p>
    <w:p w:rsidR="00105CB4" w:rsidRPr="00B737BE" w:rsidRDefault="00105CB4"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Откройте клапан подачи воздуха, чтобы подать сжатый воздух в воздушный насос.</w:t>
      </w:r>
    </w:p>
    <w:p w:rsidR="00105CB4" w:rsidRPr="00B737BE" w:rsidRDefault="00B737BE"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Включите смазочный шприц, чтобы начать процесс прокачки. Масло под высоким давлением будет перекачиваться через шланг в смазочное оборудование.</w:t>
      </w:r>
    </w:p>
    <w:p w:rsidR="00105CB4" w:rsidRPr="00B737BE" w:rsidRDefault="00105CB4"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Контролируйте давление масла и при необходимости отрегулируйте клапан регулирования давления.</w:t>
      </w:r>
    </w:p>
    <w:p w:rsidR="00105CB4" w:rsidRPr="00B737BE" w:rsidRDefault="00105CB4"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После завершения процесса смазки закройте клапан подачи воздуха, чтобы остановить перекачку.</w:t>
      </w:r>
    </w:p>
    <w:p w:rsidR="00105CB4" w:rsidRPr="00B737BE" w:rsidRDefault="00105CB4"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Отсоедините шланг высокого давления от шприца для смазки и ведра для масла.</w:t>
      </w:r>
    </w:p>
    <w:p w:rsidR="00105CB4" w:rsidRPr="00B737BE" w:rsidRDefault="00105CB4" w:rsidP="00B737BE">
      <w:pPr>
        <w:pStyle w:val="a5"/>
        <w:numPr>
          <w:ilvl w:val="0"/>
          <w:numId w:val="9"/>
        </w:numPr>
        <w:rPr>
          <w:rFonts w:ascii="Times New Roman" w:hAnsi="Times New Roman" w:cs="Times New Roman"/>
          <w:sz w:val="28"/>
        </w:rPr>
      </w:pPr>
      <w:r w:rsidRPr="00B737BE">
        <w:rPr>
          <w:rFonts w:ascii="Times New Roman" w:hAnsi="Times New Roman" w:cs="Times New Roman"/>
          <w:sz w:val="28"/>
        </w:rPr>
        <w:t>Очистите и сохраните масленку высокого давления надлежащим образом для будущего использования.</w:t>
      </w:r>
    </w:p>
    <w:p w:rsidR="00105CB4" w:rsidRDefault="00105CB4" w:rsidP="00105CB4">
      <w:pPr>
        <w:rPr>
          <w:rFonts w:ascii="Times New Roman" w:hAnsi="Times New Roman" w:cs="Times New Roman"/>
          <w:sz w:val="28"/>
        </w:rPr>
      </w:pPr>
      <w:r w:rsidRPr="00105CB4">
        <w:rPr>
          <w:rFonts w:ascii="Times New Roman" w:hAnsi="Times New Roman" w:cs="Times New Roman"/>
          <w:sz w:val="28"/>
        </w:rPr>
        <w:t xml:space="preserve">Обратите внимание, что эти шаги относятся только к модели </w:t>
      </w:r>
      <w:r w:rsidR="00B737BE" w:rsidRPr="00105CB4">
        <w:rPr>
          <w:rFonts w:ascii="Times New Roman" w:hAnsi="Times New Roman" w:cs="Times New Roman"/>
          <w:sz w:val="28"/>
          <w:lang w:val="en-US"/>
        </w:rPr>
        <w:t>ES</w:t>
      </w:r>
      <w:r w:rsidR="00B737BE" w:rsidRPr="00105CB4">
        <w:rPr>
          <w:rFonts w:ascii="Times New Roman" w:hAnsi="Times New Roman" w:cs="Times New Roman"/>
          <w:sz w:val="28"/>
        </w:rPr>
        <w:t>-60500</w:t>
      </w:r>
      <w:r w:rsidR="00B737BE" w:rsidRPr="00105CB4">
        <w:rPr>
          <w:rFonts w:ascii="Times New Roman" w:hAnsi="Times New Roman" w:cs="Times New Roman"/>
          <w:sz w:val="28"/>
        </w:rPr>
        <w:t xml:space="preserve"> </w:t>
      </w:r>
      <w:r w:rsidRPr="00105CB4">
        <w:rPr>
          <w:rFonts w:ascii="Times New Roman" w:hAnsi="Times New Roman" w:cs="Times New Roman"/>
          <w:sz w:val="28"/>
        </w:rPr>
        <w:t>(тип литья масла), а для типа бочки вы можете напрямую поместить стандартную бочку в ведро для масла, не выливая масло. Всегда обращайтесь к руководству пользователя, прилагаемому к конкретной модели, для получения подробных инструкций и мер предосторожности.</w:t>
      </w:r>
      <w:r w:rsidR="00B737BE" w:rsidRPr="00B737BE">
        <w:rPr>
          <w:rFonts w:ascii="Times New Roman" w:hAnsi="Times New Roman" w:cs="Times New Roman"/>
          <w:sz w:val="28"/>
        </w:rPr>
        <w:t xml:space="preserve"> </w:t>
      </w:r>
    </w:p>
    <w:p w:rsidR="00B737BE" w:rsidRDefault="00B737BE" w:rsidP="00105CB4">
      <w:pPr>
        <w:rPr>
          <w:rFonts w:ascii="Times New Roman" w:hAnsi="Times New Roman" w:cs="Times New Roman"/>
          <w:sz w:val="28"/>
        </w:rPr>
      </w:pPr>
    </w:p>
    <w:p w:rsidR="00B737BE" w:rsidRDefault="00B737BE" w:rsidP="00105CB4">
      <w:pPr>
        <w:rPr>
          <w:rFonts w:ascii="Times New Roman" w:hAnsi="Times New Roman" w:cs="Times New Roman"/>
          <w:sz w:val="28"/>
        </w:rPr>
      </w:pPr>
    </w:p>
    <w:p w:rsidR="00B737BE" w:rsidRDefault="00B737BE" w:rsidP="00105CB4">
      <w:pPr>
        <w:rPr>
          <w:rFonts w:ascii="Times New Roman" w:hAnsi="Times New Roman" w:cs="Times New Roman"/>
          <w:sz w:val="28"/>
        </w:rPr>
      </w:pPr>
    </w:p>
    <w:p w:rsidR="00B737BE" w:rsidRDefault="00B737BE" w:rsidP="00105CB4">
      <w:pPr>
        <w:rPr>
          <w:rFonts w:ascii="Times New Roman" w:hAnsi="Times New Roman" w:cs="Times New Roman"/>
          <w:sz w:val="28"/>
        </w:rPr>
      </w:pPr>
    </w:p>
    <w:p w:rsidR="00B737BE" w:rsidRDefault="00B737BE" w:rsidP="00B737BE">
      <w:pPr>
        <w:jc w:val="center"/>
        <w:rPr>
          <w:rFonts w:ascii="Times New Roman" w:hAnsi="Times New Roman" w:cs="Times New Roman"/>
          <w:b/>
          <w:sz w:val="28"/>
        </w:rPr>
      </w:pPr>
      <w:r>
        <w:rPr>
          <w:rFonts w:ascii="Times New Roman" w:hAnsi="Times New Roman" w:cs="Times New Roman"/>
          <w:b/>
          <w:noProof/>
          <w:sz w:val="28"/>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4067175</wp:posOffset>
                </wp:positionH>
                <wp:positionV relativeFrom="paragraph">
                  <wp:posOffset>1162050</wp:posOffset>
                </wp:positionV>
                <wp:extent cx="1133475" cy="42862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1334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7BE" w:rsidRPr="00B737BE" w:rsidRDefault="00B737BE">
                            <w:pPr>
                              <w:rPr>
                                <w:rFonts w:ascii="Times New Roman" w:hAnsi="Times New Roman" w:cs="Times New Roman"/>
                                <w:sz w:val="24"/>
                                <w:szCs w:val="24"/>
                              </w:rPr>
                            </w:pPr>
                            <w:r>
                              <w:rPr>
                                <w:rFonts w:ascii="Times New Roman" w:hAnsi="Times New Roman" w:cs="Times New Roman"/>
                                <w:sz w:val="24"/>
                                <w:szCs w:val="24"/>
                              </w:rPr>
                              <w:t>Смазка на основе лития.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36" type="#_x0000_t202" style="position:absolute;left:0;text-align:left;margin-left:320.25pt;margin-top:91.5pt;width:89.2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" filled="f" stroked="f" strokeweight=".5pt">
                <v:textbox>
                  <w:txbxContent>
                    <w:p w:rsidR="00B737BE" w:rsidRPr="00B737BE" w:rsidRDefault="00B737BE">
                      <w:pPr>
                        <w:rPr>
                          <w:rFonts w:ascii="Times New Roman" w:hAnsi="Times New Roman" w:cs="Times New Roman"/>
                          <w:sz w:val="24"/>
                          <w:szCs w:val="24"/>
                        </w:rPr>
                      </w:pPr>
                      <w:r>
                        <w:rPr>
                          <w:rFonts w:ascii="Times New Roman" w:hAnsi="Times New Roman" w:cs="Times New Roman"/>
                          <w:sz w:val="24"/>
                          <w:szCs w:val="24"/>
                        </w:rPr>
                        <w:t>Смазка на основе лития.</w:t>
                      </w:r>
                    </w:p>
                  </w:txbxContent>
                </v:textbox>
              </v:shape>
            </w:pict>
          </mc:Fallback>
        </mc:AlternateContent>
      </w:r>
      <w:r>
        <w:rPr>
          <w:rFonts w:ascii="Times New Roman" w:hAnsi="Times New Roman" w:cs="Times New Roman"/>
          <w:b/>
          <w:noProof/>
          <w:sz w:val="28"/>
          <w:lang w:eastAsia="ru-RU"/>
        </w:rPr>
        <mc:AlternateContent>
          <mc:Choice Requires="wps">
            <w:drawing>
              <wp:anchor distT="0" distB="0" distL="114300" distR="114300" simplePos="0" relativeHeight="251671552" behindDoc="0" locked="0" layoutInCell="1" allowOverlap="1">
                <wp:simplePos x="0" y="0"/>
                <wp:positionH relativeFrom="column">
                  <wp:posOffset>4067175</wp:posOffset>
                </wp:positionH>
                <wp:positionV relativeFrom="paragraph">
                  <wp:posOffset>1171575</wp:posOffset>
                </wp:positionV>
                <wp:extent cx="1200150" cy="419100"/>
                <wp:effectExtent l="0" t="0" r="19050" b="19050"/>
                <wp:wrapNone/>
                <wp:docPr id="9" name="Прямоугольник 9"/>
                <wp:cNvGraphicFramePr/>
                <a:graphic xmlns:a="http://schemas.openxmlformats.org/drawingml/2006/main">
                  <a:graphicData uri="http://schemas.microsoft.com/office/word/2010/wordprocessingShape">
                    <wps:wsp>
                      <wps:cNvSpPr/>
                      <wps:spPr>
                        <a:xfrm>
                          <a:off x="0" y="0"/>
                          <a:ext cx="1200150" cy="4191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A9B71" id="Прямоугольник 9" o:spid="_x0000_s1026" style="position:absolute;margin-left:320.25pt;margin-top:92.25pt;width:94.5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" fillcolor="white [3212]" strokecolor="black [3213]" strokeweight="1.5pt"/>
            </w:pict>
          </mc:Fallback>
        </mc:AlternateContent>
      </w:r>
      <w:r>
        <w:rPr>
          <w:rFonts w:ascii="Times New Roman" w:hAnsi="Times New Roman" w:cs="Times New Roman"/>
          <w:b/>
          <w:noProof/>
          <w:sz w:val="28"/>
          <w:lang w:eastAsia="ru-RU"/>
        </w:rPr>
        <w:drawing>
          <wp:anchor distT="0" distB="0" distL="114300" distR="114300" simplePos="0" relativeHeight="251670528" behindDoc="0" locked="0" layoutInCell="1" allowOverlap="0">
            <wp:simplePos x="0" y="0"/>
            <wp:positionH relativeFrom="column">
              <wp:posOffset>217805</wp:posOffset>
            </wp:positionH>
            <wp:positionV relativeFrom="paragraph">
              <wp:posOffset>433070</wp:posOffset>
            </wp:positionV>
            <wp:extent cx="6275705" cy="2204085"/>
            <wp:effectExtent l="0" t="0" r="0" b="571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5705"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7BE">
        <w:rPr>
          <w:rFonts w:ascii="Times New Roman" w:hAnsi="Times New Roman" w:cs="Times New Roman"/>
          <w:b/>
          <w:sz w:val="28"/>
        </w:rPr>
        <w:t>Схема работы оборудования</w:t>
      </w:r>
    </w:p>
    <w:p w:rsidR="00B737BE" w:rsidRDefault="00B737BE" w:rsidP="00B737BE">
      <w:pPr>
        <w:jc w:val="center"/>
        <w:rPr>
          <w:rFonts w:ascii="Times New Roman" w:hAnsi="Times New Roman" w:cs="Times New Roman"/>
          <w:b/>
          <w:sz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C22266" w:rsidTr="00C22266">
        <w:tc>
          <w:tcPr>
            <w:tcW w:w="3485" w:type="dxa"/>
          </w:tcPr>
          <w:p w:rsidR="00C22266" w:rsidRPr="00C22266" w:rsidRDefault="00C22266" w:rsidP="00B737BE">
            <w:pPr>
              <w:jc w:val="center"/>
              <w:rPr>
                <w:rFonts w:ascii="Times New Roman" w:hAnsi="Times New Roman" w:cs="Times New Roman"/>
                <w:sz w:val="28"/>
              </w:rPr>
            </w:pPr>
            <w:r w:rsidRPr="00C22266">
              <w:rPr>
                <w:rFonts w:ascii="Times New Roman" w:hAnsi="Times New Roman" w:cs="Times New Roman"/>
                <w:sz w:val="28"/>
              </w:rPr>
              <w:t xml:space="preserve">Шаг 1: Откройте упаковку и достаньте смазочный шприц, масляный пистолет, шланг высокого давления и т. д. Как показано на рисунке, поднимите </w:t>
            </w:r>
            <w:proofErr w:type="spellStart"/>
            <w:r w:rsidRPr="00C22266">
              <w:rPr>
                <w:rFonts w:ascii="Times New Roman" w:hAnsi="Times New Roman" w:cs="Times New Roman"/>
                <w:sz w:val="28"/>
              </w:rPr>
              <w:t>крюковый</w:t>
            </w:r>
            <w:proofErr w:type="spellEnd"/>
            <w:r w:rsidRPr="00C22266">
              <w:rPr>
                <w:rFonts w:ascii="Times New Roman" w:hAnsi="Times New Roman" w:cs="Times New Roman"/>
                <w:sz w:val="28"/>
              </w:rPr>
              <w:t xml:space="preserve"> ключ вверх и откройте крюк.</w:t>
            </w:r>
          </w:p>
        </w:tc>
        <w:tc>
          <w:tcPr>
            <w:tcW w:w="3485" w:type="dxa"/>
          </w:tcPr>
          <w:p w:rsidR="00C22266" w:rsidRPr="00C22266" w:rsidRDefault="00C22266" w:rsidP="00B737BE">
            <w:pPr>
              <w:jc w:val="center"/>
              <w:rPr>
                <w:rFonts w:ascii="Times New Roman" w:hAnsi="Times New Roman" w:cs="Times New Roman"/>
                <w:sz w:val="28"/>
              </w:rPr>
            </w:pPr>
            <w:r w:rsidRPr="00C22266">
              <w:rPr>
                <w:rFonts w:ascii="Times New Roman" w:hAnsi="Times New Roman" w:cs="Times New Roman"/>
                <w:sz w:val="28"/>
              </w:rPr>
              <w:t>Шаг 2: Снимите головку насоса и крышку бочки со смазкой, стараясь наклонить верхнюю часть под определенным углом для облегчения снятия.</w:t>
            </w:r>
          </w:p>
        </w:tc>
        <w:tc>
          <w:tcPr>
            <w:tcW w:w="3486" w:type="dxa"/>
          </w:tcPr>
          <w:p w:rsidR="00C22266" w:rsidRPr="00C22266" w:rsidRDefault="00C22266" w:rsidP="00B737BE">
            <w:pPr>
              <w:jc w:val="center"/>
              <w:rPr>
                <w:rFonts w:ascii="Times New Roman" w:hAnsi="Times New Roman" w:cs="Times New Roman"/>
                <w:sz w:val="28"/>
              </w:rPr>
            </w:pPr>
            <w:r w:rsidRPr="00C22266">
              <w:rPr>
                <w:rFonts w:ascii="Times New Roman" w:hAnsi="Times New Roman" w:cs="Times New Roman"/>
                <w:sz w:val="28"/>
              </w:rPr>
              <w:t>Шаг 3: Добавьте подходящую смазку на литиевой основе в зависимости от сезона, как указано в руководстве. После добавления обязательно выровняйте верхнюю поверхность, чтобы избежать образования воздушных карманов.</w:t>
            </w:r>
          </w:p>
        </w:tc>
      </w:tr>
    </w:tbl>
    <w:p w:rsidR="00B737BE" w:rsidRDefault="00FA584D" w:rsidP="00B737BE">
      <w:pPr>
        <w:jc w:val="center"/>
        <w:rPr>
          <w:rFonts w:ascii="Times New Roman" w:hAnsi="Times New Roman" w:cs="Times New Roman"/>
          <w:b/>
          <w:sz w:val="28"/>
        </w:rPr>
      </w:pPr>
      <w:r>
        <w:rPr>
          <w:rFonts w:ascii="Times New Roman" w:hAnsi="Times New Roman" w:cs="Times New Roman"/>
          <w:b/>
          <w:noProof/>
          <w:sz w:val="28"/>
          <w:lang w:eastAsia="ru-RU"/>
        </w:rPr>
        <mc:AlternateContent>
          <mc:Choice Requires="wps">
            <w:drawing>
              <wp:anchor distT="0" distB="0" distL="114300" distR="114300" simplePos="0" relativeHeight="251674624" behindDoc="0" locked="0" layoutInCell="1" allowOverlap="1">
                <wp:simplePos x="0" y="0"/>
                <wp:positionH relativeFrom="column">
                  <wp:posOffset>4962525</wp:posOffset>
                </wp:positionH>
                <wp:positionV relativeFrom="paragraph">
                  <wp:posOffset>167640</wp:posOffset>
                </wp:positionV>
                <wp:extent cx="1276350" cy="4762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12763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584D" w:rsidRPr="00FA584D" w:rsidRDefault="00FA584D">
                            <w:pPr>
                              <w:rPr>
                                <w:rFonts w:ascii="Times New Roman" w:hAnsi="Times New Roman" w:cs="Times New Roman"/>
                                <w:sz w:val="24"/>
                              </w:rPr>
                            </w:pPr>
                            <w:r w:rsidRPr="00FA584D">
                              <w:rPr>
                                <w:rFonts w:ascii="Times New Roman" w:hAnsi="Times New Roman" w:cs="Times New Roman"/>
                                <w:sz w:val="24"/>
                              </w:rPr>
                              <w:t>Быстросменный фитинг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37" type="#_x0000_t202" style="position:absolute;left:0;text-align:left;margin-left:390.75pt;margin-top:13.2pt;width:100.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" filled="f" stroked="f" strokeweight=".5pt">
                <v:textbox>
                  <w:txbxContent>
                    <w:p w:rsidR="00FA584D" w:rsidRPr="00FA584D" w:rsidRDefault="00FA584D">
                      <w:pPr>
                        <w:rPr>
                          <w:rFonts w:ascii="Times New Roman" w:hAnsi="Times New Roman" w:cs="Times New Roman"/>
                          <w:sz w:val="24"/>
                        </w:rPr>
                      </w:pPr>
                      <w:r w:rsidRPr="00FA584D">
                        <w:rPr>
                          <w:rFonts w:ascii="Times New Roman" w:hAnsi="Times New Roman" w:cs="Times New Roman"/>
                          <w:sz w:val="24"/>
                        </w:rPr>
                        <w:t>Быстросменный фитинг</w:t>
                      </w:r>
                    </w:p>
                  </w:txbxContent>
                </v:textbox>
              </v:shape>
            </w:pict>
          </mc:Fallback>
        </mc:AlternateContent>
      </w:r>
      <w:r>
        <w:rPr>
          <w:rFonts w:ascii="Times New Roman" w:hAnsi="Times New Roman" w:cs="Times New Roman"/>
          <w:b/>
          <w:noProof/>
          <w:sz w:val="28"/>
          <w:lang w:eastAsia="ru-RU"/>
        </w:rPr>
        <mc:AlternateContent>
          <mc:Choice Requires="wps">
            <w:drawing>
              <wp:anchor distT="0" distB="0" distL="114300" distR="114300" simplePos="0" relativeHeight="251673600" behindDoc="0" locked="0" layoutInCell="1" allowOverlap="1">
                <wp:simplePos x="0" y="0"/>
                <wp:positionH relativeFrom="column">
                  <wp:posOffset>4962525</wp:posOffset>
                </wp:positionH>
                <wp:positionV relativeFrom="paragraph">
                  <wp:posOffset>177166</wp:posOffset>
                </wp:positionV>
                <wp:extent cx="1381125" cy="419100"/>
                <wp:effectExtent l="0" t="0" r="28575" b="19050"/>
                <wp:wrapNone/>
                <wp:docPr id="12" name="Прямоугольник 12"/>
                <wp:cNvGraphicFramePr/>
                <a:graphic xmlns:a="http://schemas.openxmlformats.org/drawingml/2006/main">
                  <a:graphicData uri="http://schemas.microsoft.com/office/word/2010/wordprocessingShape">
                    <wps:wsp>
                      <wps:cNvSpPr/>
                      <wps:spPr>
                        <a:xfrm>
                          <a:off x="0" y="0"/>
                          <a:ext cx="1381125" cy="4191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84F19" id="Прямоугольник 12" o:spid="_x0000_s1026" style="position:absolute;margin-left:390.75pt;margin-top:13.95pt;width:108.75pt;height:3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" fillcolor="white [3212]" strokecolor="black [3213]" strokeweight="1.5pt"/>
            </w:pict>
          </mc:Fallback>
        </mc:AlternateContent>
      </w:r>
    </w:p>
    <w:p w:rsidR="00C22266" w:rsidRDefault="00FA584D" w:rsidP="00B737BE">
      <w:pPr>
        <w:jc w:val="center"/>
        <w:rPr>
          <w:rFonts w:ascii="Times New Roman" w:hAnsi="Times New Roman" w:cs="Times New Roman"/>
          <w:b/>
          <w:sz w:val="28"/>
        </w:rPr>
      </w:pP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5562600</wp:posOffset>
                </wp:positionH>
                <wp:positionV relativeFrom="paragraph">
                  <wp:posOffset>492760</wp:posOffset>
                </wp:positionV>
                <wp:extent cx="932180" cy="561975"/>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93218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584D" w:rsidRPr="00FA584D" w:rsidRDefault="00FA584D">
                            <w:pPr>
                              <w:rPr>
                                <w:rFonts w:ascii="Times New Roman" w:hAnsi="Times New Roman" w:cs="Times New Roman"/>
                                <w:sz w:val="24"/>
                              </w:rPr>
                            </w:pPr>
                            <w:r w:rsidRPr="00FA584D">
                              <w:rPr>
                                <w:rFonts w:ascii="Times New Roman" w:hAnsi="Times New Roman" w:cs="Times New Roman"/>
                                <w:sz w:val="24"/>
                              </w:rPr>
                              <w:t>Сжатый воздух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38" type="#_x0000_t202" style="position:absolute;left:0;text-align:left;margin-left:438pt;margin-top:38.8pt;width:73.4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" filled="f" stroked="f" strokeweight=".5pt">
                <v:textbox>
                  <w:txbxContent>
                    <w:p w:rsidR="00FA584D" w:rsidRPr="00FA584D" w:rsidRDefault="00FA584D">
                      <w:pPr>
                        <w:rPr>
                          <w:rFonts w:ascii="Times New Roman" w:hAnsi="Times New Roman" w:cs="Times New Roman"/>
                          <w:sz w:val="24"/>
                        </w:rPr>
                      </w:pPr>
                      <w:r w:rsidRPr="00FA584D">
                        <w:rPr>
                          <w:rFonts w:ascii="Times New Roman" w:hAnsi="Times New Roman" w:cs="Times New Roman"/>
                          <w:sz w:val="24"/>
                        </w:rPr>
                        <w:t>Сжатый воздух</w:t>
                      </w:r>
                    </w:p>
                  </w:txbxContent>
                </v:textbox>
              </v:shape>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5562600</wp:posOffset>
                </wp:positionH>
                <wp:positionV relativeFrom="paragraph">
                  <wp:posOffset>492760</wp:posOffset>
                </wp:positionV>
                <wp:extent cx="932180" cy="438150"/>
                <wp:effectExtent l="0" t="0" r="20320" b="19050"/>
                <wp:wrapNone/>
                <wp:docPr id="14" name="Прямоугольник 14"/>
                <wp:cNvGraphicFramePr/>
                <a:graphic xmlns:a="http://schemas.openxmlformats.org/drawingml/2006/main">
                  <a:graphicData uri="http://schemas.microsoft.com/office/word/2010/wordprocessingShape">
                    <wps:wsp>
                      <wps:cNvSpPr/>
                      <wps:spPr>
                        <a:xfrm>
                          <a:off x="0" y="0"/>
                          <a:ext cx="932180" cy="4381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9F228" id="Прямоугольник 14" o:spid="_x0000_s1026" style="position:absolute;margin-left:438pt;margin-top:38.8pt;width:73.4pt;height:3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" fillcolor="white [3212]" strokecolor="black [3213]" strokeweight="1.5pt"/>
            </w:pict>
          </mc:Fallback>
        </mc:AlternateContent>
      </w:r>
      <w:r w:rsidR="00C22266" w:rsidRPr="00B87A40">
        <w:rPr>
          <w:noProof/>
          <w:lang w:eastAsia="ru-RU"/>
        </w:rPr>
        <w:drawing>
          <wp:inline distT="0" distB="0" distL="0" distR="0">
            <wp:extent cx="5495925" cy="2028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5925" cy="2028825"/>
                    </a:xfrm>
                    <a:prstGeom prst="rect">
                      <a:avLst/>
                    </a:prstGeom>
                    <a:noFill/>
                    <a:ln>
                      <a:noFill/>
                    </a:ln>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A584D" w:rsidRPr="00FA584D" w:rsidTr="00FA584D">
        <w:tc>
          <w:tcPr>
            <w:tcW w:w="5228" w:type="dxa"/>
          </w:tcPr>
          <w:p w:rsidR="00FA584D" w:rsidRPr="00FA584D" w:rsidRDefault="00FA584D" w:rsidP="00B737BE">
            <w:pPr>
              <w:jc w:val="center"/>
              <w:rPr>
                <w:rFonts w:ascii="Times New Roman" w:hAnsi="Times New Roman" w:cs="Times New Roman"/>
                <w:sz w:val="28"/>
              </w:rPr>
            </w:pPr>
            <w:r w:rsidRPr="00FA584D">
              <w:rPr>
                <w:rFonts w:ascii="Times New Roman" w:hAnsi="Times New Roman" w:cs="Times New Roman"/>
                <w:sz w:val="28"/>
              </w:rPr>
              <w:t>Шаг 4. Поместите головку насоса обратно в контейнер для масла. Из-за присутствия масла нажимная пластина будет находиться под усилием, а пружина сожмется, обеспечивая некоторую упругость. Как только крышка будет полностью нажата, снова зафиксируйте защелку, как показано на рисунке.</w:t>
            </w:r>
          </w:p>
        </w:tc>
        <w:tc>
          <w:tcPr>
            <w:tcW w:w="5228" w:type="dxa"/>
          </w:tcPr>
          <w:p w:rsidR="00FA584D" w:rsidRPr="00FA584D" w:rsidRDefault="00FA584D" w:rsidP="00B737BE">
            <w:pPr>
              <w:jc w:val="center"/>
              <w:rPr>
                <w:rFonts w:ascii="Times New Roman" w:hAnsi="Times New Roman" w:cs="Times New Roman"/>
                <w:sz w:val="28"/>
              </w:rPr>
            </w:pPr>
            <w:r w:rsidRPr="00FA584D">
              <w:rPr>
                <w:rFonts w:ascii="Times New Roman" w:hAnsi="Times New Roman" w:cs="Times New Roman"/>
                <w:sz w:val="28"/>
              </w:rPr>
              <w:t>Шаг 5: Подсоедините один конец шланга высокого давления к машине, а другой конец — к муфте смазочного шприца, затем надежно затяните их. Подключите подачу сжатого воздуха, и машина начнет работать. Отрегулируйте давление на впуске до 0,6-0,8 МПа.</w:t>
            </w:r>
          </w:p>
        </w:tc>
      </w:tr>
    </w:tbl>
    <w:p w:rsidR="00FA584D" w:rsidRDefault="00FA584D" w:rsidP="00B737BE">
      <w:pPr>
        <w:jc w:val="center"/>
        <w:rPr>
          <w:rFonts w:ascii="Times New Roman" w:hAnsi="Times New Roman" w:cs="Times New Roman"/>
          <w:b/>
          <w:sz w:val="28"/>
        </w:rPr>
      </w:pPr>
    </w:p>
    <w:p w:rsidR="00FA584D" w:rsidRPr="00FA584D" w:rsidRDefault="00FA584D" w:rsidP="00FA584D">
      <w:pPr>
        <w:jc w:val="center"/>
        <w:rPr>
          <w:rFonts w:ascii="Times New Roman" w:hAnsi="Times New Roman" w:cs="Times New Roman"/>
          <w:b/>
          <w:sz w:val="28"/>
        </w:rPr>
      </w:pPr>
      <w:r w:rsidRPr="00FA584D">
        <w:rPr>
          <w:rFonts w:ascii="Times New Roman" w:hAnsi="Times New Roman" w:cs="Times New Roman"/>
          <w:b/>
          <w:sz w:val="28"/>
        </w:rPr>
        <w:lastRenderedPageBreak/>
        <w:t>ГЛАВА 7: ИСПОЛЬЗОВАНИЕ И ОБСЛУЖИВАНИЕ</w:t>
      </w:r>
    </w:p>
    <w:p w:rsidR="00FA584D" w:rsidRPr="00FA584D" w:rsidRDefault="00FA584D" w:rsidP="00FA584D">
      <w:pPr>
        <w:rPr>
          <w:rFonts w:ascii="Times New Roman" w:hAnsi="Times New Roman" w:cs="Times New Roman"/>
          <w:sz w:val="28"/>
        </w:rPr>
      </w:pPr>
      <w:r w:rsidRPr="00FA584D">
        <w:rPr>
          <w:rFonts w:ascii="Times New Roman" w:hAnsi="Times New Roman" w:cs="Times New Roman"/>
          <w:sz w:val="28"/>
        </w:rPr>
        <w:t>Для подготовки к использованию:</w:t>
      </w:r>
    </w:p>
    <w:p w:rsidR="00FA584D" w:rsidRPr="00FA584D" w:rsidRDefault="00FA584D" w:rsidP="00FA584D">
      <w:pPr>
        <w:pStyle w:val="a5"/>
        <w:numPr>
          <w:ilvl w:val="0"/>
          <w:numId w:val="12"/>
        </w:numPr>
        <w:rPr>
          <w:rFonts w:ascii="Times New Roman" w:hAnsi="Times New Roman" w:cs="Times New Roman"/>
          <w:sz w:val="28"/>
        </w:rPr>
      </w:pPr>
      <w:r w:rsidRPr="00FA584D">
        <w:rPr>
          <w:rFonts w:ascii="Times New Roman" w:hAnsi="Times New Roman" w:cs="Times New Roman"/>
          <w:sz w:val="28"/>
        </w:rPr>
        <w:t>Включить воздушный компрессор и обеспечить давление сжатого воздуха 0,6-0,8 МПа.</w:t>
      </w:r>
    </w:p>
    <w:p w:rsidR="00FA584D" w:rsidRPr="00FA584D" w:rsidRDefault="00FA584D" w:rsidP="00FA584D">
      <w:pPr>
        <w:pStyle w:val="a5"/>
        <w:numPr>
          <w:ilvl w:val="0"/>
          <w:numId w:val="12"/>
        </w:numPr>
        <w:rPr>
          <w:rFonts w:ascii="Times New Roman" w:hAnsi="Times New Roman" w:cs="Times New Roman"/>
          <w:sz w:val="28"/>
        </w:rPr>
      </w:pPr>
      <w:r w:rsidRPr="00FA584D">
        <w:rPr>
          <w:rFonts w:ascii="Times New Roman" w:hAnsi="Times New Roman" w:cs="Times New Roman"/>
          <w:sz w:val="28"/>
        </w:rPr>
        <w:t>Установите быстросменный разъем на шланг подачи воздуха.</w:t>
      </w:r>
    </w:p>
    <w:p w:rsidR="00FA584D" w:rsidRPr="00FA584D" w:rsidRDefault="00FA584D" w:rsidP="00FA584D">
      <w:pPr>
        <w:pStyle w:val="a5"/>
        <w:numPr>
          <w:ilvl w:val="0"/>
          <w:numId w:val="12"/>
        </w:numPr>
        <w:rPr>
          <w:rFonts w:ascii="Times New Roman" w:hAnsi="Times New Roman" w:cs="Times New Roman"/>
          <w:sz w:val="28"/>
        </w:rPr>
      </w:pPr>
      <w:r w:rsidRPr="00FA584D">
        <w:rPr>
          <w:rFonts w:ascii="Times New Roman" w:hAnsi="Times New Roman" w:cs="Times New Roman"/>
          <w:sz w:val="28"/>
        </w:rPr>
        <w:t>Чтобы предотвратить образование пузырьков воздуха, плотно прижмите смазку и разровняйте ее.</w:t>
      </w:r>
    </w:p>
    <w:p w:rsidR="00FA584D" w:rsidRPr="00FA584D" w:rsidRDefault="00FA584D" w:rsidP="00FA584D">
      <w:pPr>
        <w:pStyle w:val="a5"/>
        <w:numPr>
          <w:ilvl w:val="0"/>
          <w:numId w:val="12"/>
        </w:numPr>
        <w:rPr>
          <w:rFonts w:ascii="Times New Roman" w:hAnsi="Times New Roman" w:cs="Times New Roman"/>
          <w:sz w:val="28"/>
        </w:rPr>
      </w:pPr>
      <w:r w:rsidRPr="00FA584D">
        <w:rPr>
          <w:rFonts w:ascii="Times New Roman" w:hAnsi="Times New Roman" w:cs="Times New Roman"/>
          <w:sz w:val="28"/>
        </w:rPr>
        <w:t>Прижмите пластину для смазки к поверхности смазки и вставьте трубку впуска масла шприца для смазки в нижнюю часть цилиндра. Затяните дискообразный крепежный винт рядом с крышкой бочки или зафиксируйте крючок бочки.</w:t>
      </w:r>
    </w:p>
    <w:p w:rsidR="00FA584D" w:rsidRPr="00FA584D" w:rsidRDefault="00FA584D" w:rsidP="00FA584D">
      <w:pPr>
        <w:pStyle w:val="a5"/>
        <w:numPr>
          <w:ilvl w:val="0"/>
          <w:numId w:val="12"/>
        </w:numPr>
        <w:rPr>
          <w:rFonts w:ascii="Times New Roman" w:hAnsi="Times New Roman" w:cs="Times New Roman"/>
          <w:sz w:val="28"/>
        </w:rPr>
      </w:pPr>
      <w:r w:rsidRPr="00FA584D">
        <w:rPr>
          <w:rFonts w:ascii="Times New Roman" w:hAnsi="Times New Roman" w:cs="Times New Roman"/>
          <w:sz w:val="28"/>
        </w:rPr>
        <w:t>Подсоедините выходное отверстие смазочного шприца к смазочному шприцу с помощью смазочного шланга высокого давления. Очистите все компоненты перед их подключением. Затем с помощью гаечного ключа затяните винты, чтобы предотвратить утечку смазки.</w:t>
      </w:r>
    </w:p>
    <w:p w:rsidR="00FA584D" w:rsidRPr="00FA584D" w:rsidRDefault="00FA584D" w:rsidP="00FA584D">
      <w:pPr>
        <w:pStyle w:val="a5"/>
        <w:numPr>
          <w:ilvl w:val="0"/>
          <w:numId w:val="12"/>
        </w:numPr>
        <w:rPr>
          <w:rFonts w:ascii="Times New Roman" w:hAnsi="Times New Roman" w:cs="Times New Roman"/>
          <w:sz w:val="28"/>
        </w:rPr>
      </w:pPr>
      <w:r w:rsidRPr="00FA584D">
        <w:rPr>
          <w:rFonts w:ascii="Times New Roman" w:hAnsi="Times New Roman" w:cs="Times New Roman"/>
          <w:sz w:val="28"/>
        </w:rPr>
        <w:t>Вставьте быстросменный разъем в разъем воздухозаборника, подайте сжатый воздух, откройте клапан регулирования давления, и воздушный насос начнет возвратно-поступательное движение, выпуская воздух через глушитель.</w:t>
      </w:r>
    </w:p>
    <w:p w:rsidR="00FA584D" w:rsidRPr="00FA584D" w:rsidRDefault="00FA584D" w:rsidP="00FA584D">
      <w:pPr>
        <w:pStyle w:val="a5"/>
        <w:numPr>
          <w:ilvl w:val="0"/>
          <w:numId w:val="12"/>
        </w:numPr>
        <w:rPr>
          <w:rFonts w:ascii="Times New Roman" w:hAnsi="Times New Roman" w:cs="Times New Roman"/>
          <w:sz w:val="28"/>
        </w:rPr>
      </w:pPr>
      <w:r w:rsidRPr="00FA584D">
        <w:rPr>
          <w:rFonts w:ascii="Times New Roman" w:hAnsi="Times New Roman" w:cs="Times New Roman"/>
          <w:sz w:val="28"/>
        </w:rPr>
        <w:t>Когда смазочный насос перестанет совершать возвратно-поступательные движения при самом высоком давлении масла, убедитесь в отсутствии утечек смазки. После выполнения вышеуказанных шагов вы готовы приступить к операциям по смазке.</w:t>
      </w:r>
    </w:p>
    <w:p w:rsidR="00FA584D" w:rsidRPr="00FA584D" w:rsidRDefault="00FA584D" w:rsidP="00FA584D">
      <w:pPr>
        <w:rPr>
          <w:rFonts w:ascii="Times New Roman" w:hAnsi="Times New Roman" w:cs="Times New Roman"/>
          <w:sz w:val="28"/>
        </w:rPr>
      </w:pPr>
      <w:r w:rsidRPr="00FA584D">
        <w:rPr>
          <w:rFonts w:ascii="Times New Roman" w:hAnsi="Times New Roman" w:cs="Times New Roman"/>
          <w:sz w:val="28"/>
        </w:rPr>
        <w:t>Обслуживание оборудования:</w:t>
      </w:r>
    </w:p>
    <w:p w:rsidR="00FA584D" w:rsidRPr="00C82A2E" w:rsidRDefault="00FA584D" w:rsidP="00C82A2E">
      <w:pPr>
        <w:pStyle w:val="a5"/>
        <w:numPr>
          <w:ilvl w:val="1"/>
          <w:numId w:val="14"/>
        </w:numPr>
        <w:ind w:left="709"/>
        <w:rPr>
          <w:rFonts w:ascii="Times New Roman" w:hAnsi="Times New Roman" w:cs="Times New Roman"/>
          <w:sz w:val="28"/>
        </w:rPr>
      </w:pPr>
      <w:r w:rsidRPr="00C82A2E">
        <w:rPr>
          <w:rFonts w:ascii="Times New Roman" w:hAnsi="Times New Roman" w:cs="Times New Roman"/>
          <w:sz w:val="28"/>
        </w:rPr>
        <w:t>Подберите подходящую смазку в зависимости от сезона. Обычно используйте смазку на литиевой основе 0#-1# зимой, смазку на литиевой основе 1#-2# весной и осенью и смазку на литиевой основе 2#-3# летом</w:t>
      </w:r>
      <w:r w:rsidRPr="00C82A2E">
        <w:rPr>
          <w:rFonts w:ascii="Times New Roman" w:hAnsi="Times New Roman" w:cs="Times New Roman"/>
          <w:sz w:val="28"/>
        </w:rPr>
        <w:t xml:space="preserve"> (</w:t>
      </w:r>
      <w:r w:rsidRPr="00C82A2E">
        <w:rPr>
          <w:rFonts w:ascii="Times New Roman" w:hAnsi="Times New Roman" w:cs="Times New Roman"/>
          <w:sz w:val="28"/>
          <w:lang w:val="en-US"/>
        </w:rPr>
        <w:t>NLGI</w:t>
      </w:r>
      <w:r w:rsidRPr="00C82A2E">
        <w:rPr>
          <w:rFonts w:ascii="Times New Roman" w:hAnsi="Times New Roman" w:cs="Times New Roman"/>
          <w:sz w:val="28"/>
        </w:rPr>
        <w:t>)</w:t>
      </w:r>
      <w:r w:rsidRPr="00C82A2E">
        <w:rPr>
          <w:rFonts w:ascii="Times New Roman" w:hAnsi="Times New Roman" w:cs="Times New Roman"/>
          <w:sz w:val="28"/>
        </w:rPr>
        <w:t>. Если концентрация смазки слишком высока, добавьте небольшое количество машинного масла, чтобы перемешать ее равномерно.</w:t>
      </w:r>
    </w:p>
    <w:p w:rsidR="00FA584D" w:rsidRPr="00C82A2E" w:rsidRDefault="00FA584D" w:rsidP="00C82A2E">
      <w:pPr>
        <w:pStyle w:val="a5"/>
        <w:numPr>
          <w:ilvl w:val="1"/>
          <w:numId w:val="14"/>
        </w:numPr>
        <w:ind w:left="709"/>
        <w:rPr>
          <w:rFonts w:ascii="Times New Roman" w:hAnsi="Times New Roman" w:cs="Times New Roman"/>
          <w:sz w:val="28"/>
        </w:rPr>
      </w:pPr>
      <w:r w:rsidRPr="00C82A2E">
        <w:rPr>
          <w:rFonts w:ascii="Times New Roman" w:hAnsi="Times New Roman" w:cs="Times New Roman"/>
          <w:sz w:val="28"/>
        </w:rPr>
        <w:t>Сжатый воздух следует фильтровать, чтобы предотвратить попадание грязного воздуха в воздушный насос и износ золотника подачи воздуха, цилиндра и других компонентов.</w:t>
      </w:r>
    </w:p>
    <w:p w:rsidR="00FA584D" w:rsidRPr="00C82A2E" w:rsidRDefault="00FA584D" w:rsidP="00C82A2E">
      <w:pPr>
        <w:pStyle w:val="a5"/>
        <w:numPr>
          <w:ilvl w:val="1"/>
          <w:numId w:val="14"/>
        </w:numPr>
        <w:ind w:left="709"/>
        <w:rPr>
          <w:rFonts w:ascii="Times New Roman" w:hAnsi="Times New Roman" w:cs="Times New Roman"/>
          <w:sz w:val="28"/>
        </w:rPr>
      </w:pPr>
      <w:r w:rsidRPr="00C82A2E">
        <w:rPr>
          <w:rFonts w:ascii="Times New Roman" w:hAnsi="Times New Roman" w:cs="Times New Roman"/>
          <w:sz w:val="28"/>
        </w:rPr>
        <w:t>Давление сжатого воздуха не должно превышать 0,8 МПа во избежание перегрузки и снижения срока службы смазочного шланга высокого давления.</w:t>
      </w:r>
    </w:p>
    <w:p w:rsidR="00FA584D" w:rsidRPr="00C82A2E" w:rsidRDefault="00FA584D" w:rsidP="00C82A2E">
      <w:pPr>
        <w:pStyle w:val="a5"/>
        <w:numPr>
          <w:ilvl w:val="1"/>
          <w:numId w:val="14"/>
        </w:numPr>
        <w:ind w:left="709"/>
        <w:rPr>
          <w:rFonts w:ascii="Times New Roman" w:hAnsi="Times New Roman" w:cs="Times New Roman"/>
          <w:sz w:val="28"/>
        </w:rPr>
      </w:pPr>
      <w:r w:rsidRPr="00C82A2E">
        <w:rPr>
          <w:rFonts w:ascii="Times New Roman" w:hAnsi="Times New Roman" w:cs="Times New Roman"/>
          <w:sz w:val="28"/>
        </w:rPr>
        <w:t>При использовании шланга для смазки высокого давления не сгибайте его с силой и не перегружайте, чтобы избежать повреждения.</w:t>
      </w:r>
    </w:p>
    <w:p w:rsidR="00FA584D" w:rsidRPr="00C82A2E" w:rsidRDefault="00FA584D" w:rsidP="00C82A2E">
      <w:pPr>
        <w:pStyle w:val="a5"/>
        <w:numPr>
          <w:ilvl w:val="1"/>
          <w:numId w:val="14"/>
        </w:numPr>
        <w:ind w:left="709"/>
        <w:rPr>
          <w:rFonts w:ascii="Times New Roman" w:hAnsi="Times New Roman" w:cs="Times New Roman"/>
          <w:sz w:val="28"/>
        </w:rPr>
      </w:pPr>
      <w:r w:rsidRPr="00C82A2E">
        <w:rPr>
          <w:rFonts w:ascii="Times New Roman" w:hAnsi="Times New Roman" w:cs="Times New Roman"/>
          <w:sz w:val="28"/>
        </w:rPr>
        <w:t>Во время перерывов снимите быстросменный соединитель, нажмите на курок шприца для смазки, чтобы вытеснить смазку, и уменьшите внутреннее давление смазки в оборудовании, чтобы продлить срок службы смазочного шланга высокого давления.</w:t>
      </w:r>
    </w:p>
    <w:p w:rsidR="00FA584D" w:rsidRPr="00C82A2E" w:rsidRDefault="00FA584D" w:rsidP="00C82A2E">
      <w:pPr>
        <w:pStyle w:val="a5"/>
        <w:numPr>
          <w:ilvl w:val="1"/>
          <w:numId w:val="14"/>
        </w:numPr>
        <w:ind w:left="709"/>
        <w:rPr>
          <w:rFonts w:ascii="Times New Roman" w:hAnsi="Times New Roman" w:cs="Times New Roman"/>
          <w:sz w:val="28"/>
        </w:rPr>
      </w:pPr>
      <w:r w:rsidRPr="00C82A2E">
        <w:rPr>
          <w:rFonts w:ascii="Times New Roman" w:hAnsi="Times New Roman" w:cs="Times New Roman"/>
          <w:sz w:val="28"/>
        </w:rPr>
        <w:t>Воздушный насос необходимо регулярно смазывать путем впрыскивания смазочного масла (отвинтите клапан регулирования давления, чтобы добавить смазочное масло).</w:t>
      </w:r>
    </w:p>
    <w:p w:rsidR="00FA584D" w:rsidRPr="00C82A2E" w:rsidRDefault="00FA584D" w:rsidP="00C82A2E">
      <w:pPr>
        <w:pStyle w:val="a5"/>
        <w:numPr>
          <w:ilvl w:val="1"/>
          <w:numId w:val="14"/>
        </w:numPr>
        <w:ind w:left="709"/>
        <w:rPr>
          <w:rFonts w:ascii="Times New Roman" w:hAnsi="Times New Roman" w:cs="Times New Roman"/>
          <w:sz w:val="28"/>
        </w:rPr>
      </w:pPr>
      <w:r w:rsidRPr="00C82A2E">
        <w:rPr>
          <w:rFonts w:ascii="Times New Roman" w:hAnsi="Times New Roman" w:cs="Times New Roman"/>
          <w:sz w:val="28"/>
        </w:rPr>
        <w:lastRenderedPageBreak/>
        <w:t xml:space="preserve">Во время разборки избегайте ударов и царапин по деталям, чтобы сохранить их точность. </w:t>
      </w:r>
    </w:p>
    <w:p w:rsidR="00FA584D" w:rsidRPr="00C82A2E" w:rsidRDefault="00FA584D" w:rsidP="00C82A2E">
      <w:pPr>
        <w:pStyle w:val="a5"/>
        <w:numPr>
          <w:ilvl w:val="1"/>
          <w:numId w:val="14"/>
        </w:numPr>
        <w:ind w:left="709"/>
        <w:rPr>
          <w:rFonts w:ascii="Times New Roman" w:hAnsi="Times New Roman" w:cs="Times New Roman"/>
          <w:sz w:val="28"/>
        </w:rPr>
      </w:pPr>
      <w:r w:rsidRPr="00C82A2E">
        <w:rPr>
          <w:rFonts w:ascii="Times New Roman" w:hAnsi="Times New Roman" w:cs="Times New Roman"/>
          <w:sz w:val="28"/>
        </w:rPr>
        <w:t>Не эксплуатируйте оборудование без достаточного количества смазки в цилиндре во избежание перегрева и повреждения компонентов насоса.</w:t>
      </w:r>
    </w:p>
    <w:p w:rsidR="00FA584D" w:rsidRDefault="00FA584D" w:rsidP="00C82A2E">
      <w:pPr>
        <w:pStyle w:val="a5"/>
        <w:numPr>
          <w:ilvl w:val="1"/>
          <w:numId w:val="14"/>
        </w:numPr>
        <w:ind w:left="709"/>
        <w:rPr>
          <w:rFonts w:ascii="Times New Roman" w:hAnsi="Times New Roman" w:cs="Times New Roman"/>
          <w:sz w:val="28"/>
        </w:rPr>
      </w:pPr>
      <w:r w:rsidRPr="00C82A2E">
        <w:rPr>
          <w:rFonts w:ascii="Times New Roman" w:hAnsi="Times New Roman" w:cs="Times New Roman"/>
          <w:sz w:val="28"/>
        </w:rPr>
        <w:t>Регулярно выполняйте задачи по очистке и техническому обслуживанию. Регулярно очищайте всю масляную систему, сняв смазочный шприц и используя чистящее масло для удаления загрязнений из масляного контура. Также следите за тем, чтобы смазка внутри ствола оставалась чистой.</w:t>
      </w:r>
    </w:p>
    <w:p w:rsidR="00C82A2E" w:rsidRDefault="00C82A2E" w:rsidP="00C82A2E">
      <w:pPr>
        <w:jc w:val="center"/>
        <w:rPr>
          <w:rFonts w:ascii="Times New Roman" w:hAnsi="Times New Roman" w:cs="Times New Roman"/>
          <w:b/>
          <w:sz w:val="28"/>
        </w:rPr>
      </w:pPr>
      <w:r w:rsidRPr="00C82A2E">
        <w:rPr>
          <w:rFonts w:ascii="Times New Roman" w:hAnsi="Times New Roman" w:cs="Times New Roman"/>
          <w:b/>
          <w:sz w:val="28"/>
        </w:rPr>
        <w:t xml:space="preserve">ГЛАВА 8: ПРИЧИНА И УСТРАНЕНИЕ </w:t>
      </w:r>
      <w:r>
        <w:rPr>
          <w:rFonts w:ascii="Times New Roman" w:hAnsi="Times New Roman" w:cs="Times New Roman"/>
          <w:b/>
          <w:sz w:val="28"/>
        </w:rPr>
        <w:t>НЕИСПРАВНОСТИ</w:t>
      </w:r>
      <w:r w:rsidRPr="00C82A2E">
        <w:rPr>
          <w:rFonts w:ascii="Times New Roman" w:hAnsi="Times New Roman" w:cs="Times New Roman"/>
          <w:b/>
          <w:sz w:val="28"/>
        </w:rPr>
        <w:t xml:space="preserve"> ОБОРУДОВАНИЯ</w:t>
      </w:r>
    </w:p>
    <w:tbl>
      <w:tblPr>
        <w:tblStyle w:val="a6"/>
        <w:tblW w:w="0" w:type="auto"/>
        <w:tblLook w:val="04A0" w:firstRow="1" w:lastRow="0" w:firstColumn="1" w:lastColumn="0" w:noHBand="0" w:noVBand="1"/>
      </w:tblPr>
      <w:tblGrid>
        <w:gridCol w:w="2972"/>
        <w:gridCol w:w="3998"/>
        <w:gridCol w:w="3486"/>
      </w:tblGrid>
      <w:tr w:rsidR="00C82A2E" w:rsidTr="00C82A2E">
        <w:tc>
          <w:tcPr>
            <w:tcW w:w="2972" w:type="dxa"/>
          </w:tcPr>
          <w:p w:rsidR="00C82A2E" w:rsidRDefault="00C82A2E" w:rsidP="00C82A2E">
            <w:pPr>
              <w:rPr>
                <w:rFonts w:ascii="Times New Roman" w:hAnsi="Times New Roman" w:cs="Times New Roman"/>
                <w:sz w:val="28"/>
              </w:rPr>
            </w:pPr>
            <w:r w:rsidRPr="00C82A2E">
              <w:rPr>
                <w:rFonts w:ascii="Times New Roman" w:hAnsi="Times New Roman" w:cs="Times New Roman"/>
                <w:sz w:val="28"/>
              </w:rPr>
              <w:t xml:space="preserve">Признак неисправности </w:t>
            </w:r>
          </w:p>
        </w:tc>
        <w:tc>
          <w:tcPr>
            <w:tcW w:w="3998" w:type="dxa"/>
          </w:tcPr>
          <w:p w:rsidR="00C82A2E" w:rsidRDefault="00C82A2E" w:rsidP="00C82A2E">
            <w:pPr>
              <w:rPr>
                <w:rFonts w:ascii="Times New Roman" w:hAnsi="Times New Roman" w:cs="Times New Roman"/>
                <w:sz w:val="28"/>
              </w:rPr>
            </w:pPr>
            <w:r w:rsidRPr="00C82A2E">
              <w:rPr>
                <w:rFonts w:ascii="Times New Roman" w:hAnsi="Times New Roman" w:cs="Times New Roman"/>
                <w:sz w:val="28"/>
              </w:rPr>
              <w:t>Причина неисправности</w:t>
            </w:r>
          </w:p>
        </w:tc>
        <w:tc>
          <w:tcPr>
            <w:tcW w:w="3486" w:type="dxa"/>
          </w:tcPr>
          <w:p w:rsidR="00C82A2E" w:rsidRDefault="00C82A2E" w:rsidP="00C82A2E">
            <w:pPr>
              <w:rPr>
                <w:rFonts w:ascii="Times New Roman" w:hAnsi="Times New Roman" w:cs="Times New Roman"/>
                <w:sz w:val="28"/>
              </w:rPr>
            </w:pPr>
            <w:r w:rsidRPr="00C82A2E">
              <w:rPr>
                <w:rFonts w:ascii="Times New Roman" w:hAnsi="Times New Roman" w:cs="Times New Roman"/>
                <w:sz w:val="28"/>
              </w:rPr>
              <w:t>Способы устранения неисправности</w:t>
            </w:r>
          </w:p>
        </w:tc>
      </w:tr>
      <w:tr w:rsidR="00C82A2E" w:rsidTr="00C82A2E">
        <w:tc>
          <w:tcPr>
            <w:tcW w:w="2972" w:type="dxa"/>
          </w:tcPr>
          <w:p w:rsidR="00C82A2E" w:rsidRPr="00C82A2E" w:rsidRDefault="00C82A2E" w:rsidP="00C82A2E">
            <w:pPr>
              <w:rPr>
                <w:rFonts w:ascii="Times New Roman" w:hAnsi="Times New Roman" w:cs="Times New Roman"/>
                <w:sz w:val="24"/>
              </w:rPr>
            </w:pPr>
            <w:r>
              <w:rPr>
                <w:rFonts w:ascii="Times New Roman" w:hAnsi="Times New Roman" w:cs="Times New Roman"/>
                <w:sz w:val="24"/>
              </w:rPr>
              <w:t>1.</w:t>
            </w:r>
            <w:r w:rsidRPr="00C82A2E">
              <w:rPr>
                <w:rFonts w:ascii="Times New Roman" w:hAnsi="Times New Roman" w:cs="Times New Roman"/>
                <w:sz w:val="24"/>
              </w:rPr>
              <w:t xml:space="preserve"> Отключение насоса </w:t>
            </w:r>
          </w:p>
          <w:p w:rsidR="00C82A2E" w:rsidRPr="00C82A2E" w:rsidRDefault="00C82A2E" w:rsidP="00C82A2E">
            <w:pPr>
              <w:rPr>
                <w:rFonts w:ascii="Times New Roman" w:hAnsi="Times New Roman" w:cs="Times New Roman"/>
                <w:sz w:val="24"/>
              </w:rPr>
            </w:pPr>
            <w:r w:rsidRPr="00C82A2E">
              <w:rPr>
                <w:rFonts w:ascii="Times New Roman" w:hAnsi="Times New Roman" w:cs="Times New Roman"/>
                <w:sz w:val="24"/>
              </w:rPr>
              <w:t>(за исключением отключения по сбалансированному давлению)</w:t>
            </w:r>
          </w:p>
        </w:tc>
        <w:tc>
          <w:tcPr>
            <w:tcW w:w="3998" w:type="dxa"/>
          </w:tcPr>
          <w:p w:rsidR="00C82A2E" w:rsidRPr="00C82A2E" w:rsidRDefault="00C82A2E" w:rsidP="00C82A2E">
            <w:pPr>
              <w:rPr>
                <w:rFonts w:ascii="Times New Roman" w:hAnsi="Times New Roman" w:cs="Times New Roman"/>
                <w:sz w:val="24"/>
              </w:rPr>
            </w:pPr>
            <w:r w:rsidRPr="00C82A2E">
              <w:rPr>
                <w:rFonts w:ascii="Times New Roman" w:hAnsi="Times New Roman" w:cs="Times New Roman"/>
                <w:sz w:val="24"/>
              </w:rPr>
              <w:t xml:space="preserve">Неисправность реверсивного механизма. </w:t>
            </w:r>
          </w:p>
        </w:tc>
        <w:tc>
          <w:tcPr>
            <w:tcW w:w="3486" w:type="dxa"/>
          </w:tcPr>
          <w:p w:rsidR="00C82A2E" w:rsidRPr="00C82A2E" w:rsidRDefault="00C82A2E" w:rsidP="00C82A2E">
            <w:pPr>
              <w:rPr>
                <w:rFonts w:ascii="Times New Roman" w:hAnsi="Times New Roman" w:cs="Times New Roman"/>
                <w:sz w:val="24"/>
              </w:rPr>
            </w:pPr>
            <w:r w:rsidRPr="00C82A2E">
              <w:rPr>
                <w:rFonts w:ascii="Times New Roman" w:hAnsi="Times New Roman" w:cs="Times New Roman"/>
                <w:sz w:val="24"/>
              </w:rPr>
              <w:t>Проверьте, не застрял ли реверсивный механизм, отрегулируйте или при необходимости замените.</w:t>
            </w:r>
          </w:p>
        </w:tc>
      </w:tr>
      <w:tr w:rsidR="00C82A2E" w:rsidTr="00C82A2E">
        <w:tc>
          <w:tcPr>
            <w:tcW w:w="2972" w:type="dxa"/>
          </w:tcPr>
          <w:p w:rsidR="00C82A2E" w:rsidRPr="00C82A2E" w:rsidRDefault="00C82A2E" w:rsidP="00C82A2E">
            <w:pPr>
              <w:rPr>
                <w:rFonts w:ascii="Times New Roman" w:hAnsi="Times New Roman" w:cs="Times New Roman"/>
                <w:sz w:val="24"/>
              </w:rPr>
            </w:pPr>
            <w:r>
              <w:rPr>
                <w:rFonts w:ascii="Times New Roman" w:hAnsi="Times New Roman" w:cs="Times New Roman"/>
                <w:sz w:val="24"/>
              </w:rPr>
              <w:t>2.</w:t>
            </w:r>
            <w:r w:rsidRPr="00C82A2E">
              <w:rPr>
                <w:rFonts w:ascii="Times New Roman" w:hAnsi="Times New Roman" w:cs="Times New Roman"/>
                <w:sz w:val="24"/>
              </w:rPr>
              <w:t xml:space="preserve"> Смещенная пластина подачи</w:t>
            </w:r>
          </w:p>
        </w:tc>
        <w:tc>
          <w:tcPr>
            <w:tcW w:w="3998" w:type="dxa"/>
          </w:tcPr>
          <w:p w:rsidR="00C82A2E" w:rsidRPr="00C82A2E" w:rsidRDefault="00C82A2E" w:rsidP="00C82A2E">
            <w:pPr>
              <w:rPr>
                <w:rFonts w:ascii="Times New Roman" w:hAnsi="Times New Roman" w:cs="Times New Roman"/>
                <w:sz w:val="24"/>
              </w:rPr>
            </w:pPr>
            <w:r w:rsidRPr="00C82A2E">
              <w:rPr>
                <w:rFonts w:ascii="Times New Roman" w:hAnsi="Times New Roman" w:cs="Times New Roman"/>
                <w:sz w:val="24"/>
              </w:rPr>
              <w:t>1</w:t>
            </w:r>
            <w:r>
              <w:rPr>
                <w:rFonts w:ascii="Times New Roman" w:hAnsi="Times New Roman" w:cs="Times New Roman"/>
                <w:sz w:val="24"/>
              </w:rPr>
              <w:t>.</w:t>
            </w:r>
            <w:r w:rsidRPr="00C82A2E">
              <w:rPr>
                <w:rFonts w:ascii="Times New Roman" w:hAnsi="Times New Roman" w:cs="Times New Roman"/>
                <w:sz w:val="24"/>
              </w:rPr>
              <w:t xml:space="preserve"> Свободная пластина для подачи</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2.</w:t>
            </w:r>
            <w:r w:rsidRPr="00C82A2E">
              <w:rPr>
                <w:rFonts w:ascii="Times New Roman" w:hAnsi="Times New Roman" w:cs="Times New Roman"/>
                <w:sz w:val="24"/>
              </w:rPr>
              <w:t xml:space="preserve"> Скопление посторонних веществ в канавке подвода масла.</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3.</w:t>
            </w:r>
            <w:r w:rsidRPr="00C82A2E">
              <w:rPr>
                <w:rFonts w:ascii="Times New Roman" w:hAnsi="Times New Roman" w:cs="Times New Roman"/>
                <w:sz w:val="24"/>
              </w:rPr>
              <w:t xml:space="preserve"> Чрезмерная или густая вязкость масла.</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4.</w:t>
            </w:r>
            <w:r w:rsidRPr="00C82A2E">
              <w:rPr>
                <w:rFonts w:ascii="Times New Roman" w:hAnsi="Times New Roman" w:cs="Times New Roman"/>
                <w:sz w:val="24"/>
              </w:rPr>
              <w:t xml:space="preserve"> Клапан засорен посторонним предметом.</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5.</w:t>
            </w:r>
            <w:r w:rsidRPr="00C82A2E">
              <w:rPr>
                <w:rFonts w:ascii="Times New Roman" w:hAnsi="Times New Roman" w:cs="Times New Roman"/>
                <w:sz w:val="24"/>
              </w:rPr>
              <w:t xml:space="preserve"> Недостаточно масла в масляном резервуаре.</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6.</w:t>
            </w:r>
            <w:r w:rsidRPr="00C82A2E">
              <w:rPr>
                <w:rFonts w:ascii="Times New Roman" w:hAnsi="Times New Roman" w:cs="Times New Roman"/>
                <w:sz w:val="24"/>
              </w:rPr>
              <w:t xml:space="preserve"> Изношено уплотнительное кольцо в корпусе насоса.</w:t>
            </w:r>
          </w:p>
        </w:tc>
        <w:tc>
          <w:tcPr>
            <w:tcW w:w="3486" w:type="dxa"/>
          </w:tcPr>
          <w:p w:rsidR="00C82A2E" w:rsidRPr="00C82A2E" w:rsidRDefault="00C82A2E" w:rsidP="00C82A2E">
            <w:pPr>
              <w:rPr>
                <w:rFonts w:ascii="Times New Roman" w:hAnsi="Times New Roman" w:cs="Times New Roman"/>
                <w:sz w:val="24"/>
              </w:rPr>
            </w:pPr>
            <w:r w:rsidRPr="00C82A2E">
              <w:rPr>
                <w:rFonts w:ascii="Times New Roman" w:hAnsi="Times New Roman" w:cs="Times New Roman"/>
                <w:sz w:val="24"/>
              </w:rPr>
              <w:t>1.</w:t>
            </w:r>
            <w:r>
              <w:rPr>
                <w:rFonts w:ascii="Times New Roman" w:hAnsi="Times New Roman" w:cs="Times New Roman"/>
                <w:sz w:val="24"/>
              </w:rPr>
              <w:t xml:space="preserve"> </w:t>
            </w:r>
            <w:r w:rsidRPr="00C82A2E">
              <w:rPr>
                <w:rFonts w:ascii="Times New Roman" w:hAnsi="Times New Roman" w:cs="Times New Roman"/>
                <w:sz w:val="24"/>
              </w:rPr>
              <w:t>Надежно установите пластину подачи и затяните гайку.</w:t>
            </w:r>
          </w:p>
          <w:p w:rsidR="00C82A2E" w:rsidRPr="00C82A2E" w:rsidRDefault="00C82A2E" w:rsidP="00C82A2E">
            <w:pPr>
              <w:rPr>
                <w:rFonts w:ascii="Times New Roman" w:hAnsi="Times New Roman" w:cs="Times New Roman"/>
                <w:sz w:val="24"/>
              </w:rPr>
            </w:pPr>
            <w:r w:rsidRPr="00C82A2E">
              <w:rPr>
                <w:rFonts w:ascii="Times New Roman" w:hAnsi="Times New Roman" w:cs="Times New Roman"/>
                <w:sz w:val="24"/>
              </w:rPr>
              <w:t xml:space="preserve">2. </w:t>
            </w:r>
            <w:r w:rsidRPr="00C82A2E">
              <w:rPr>
                <w:rFonts w:ascii="Times New Roman" w:hAnsi="Times New Roman" w:cs="Times New Roman"/>
                <w:sz w:val="24"/>
              </w:rPr>
              <w:t>Осмотрите и удалите его</w:t>
            </w:r>
          </w:p>
          <w:p w:rsidR="00C82A2E" w:rsidRPr="00C82A2E" w:rsidRDefault="00C82A2E" w:rsidP="00C82A2E">
            <w:pPr>
              <w:rPr>
                <w:rFonts w:ascii="Times New Roman" w:hAnsi="Times New Roman" w:cs="Times New Roman"/>
                <w:sz w:val="24"/>
              </w:rPr>
            </w:pPr>
            <w:r w:rsidRPr="00C82A2E">
              <w:rPr>
                <w:rFonts w:ascii="Times New Roman" w:hAnsi="Times New Roman" w:cs="Times New Roman"/>
                <w:sz w:val="24"/>
              </w:rPr>
              <w:t xml:space="preserve">3. </w:t>
            </w:r>
            <w:r>
              <w:rPr>
                <w:rFonts w:ascii="Times New Roman" w:hAnsi="Times New Roman" w:cs="Times New Roman"/>
                <w:sz w:val="24"/>
              </w:rPr>
              <w:t>Используйте разную смазку в зависимости от сезона</w:t>
            </w:r>
            <w:r w:rsidRPr="00C82A2E">
              <w:rPr>
                <w:rFonts w:ascii="Times New Roman" w:hAnsi="Times New Roman" w:cs="Times New Roman"/>
                <w:sz w:val="24"/>
              </w:rPr>
              <w:t>.</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4. Осмотрите и удалите его.</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 xml:space="preserve">5. </w:t>
            </w:r>
            <w:r w:rsidRPr="00C82A2E">
              <w:rPr>
                <w:rFonts w:ascii="Times New Roman" w:hAnsi="Times New Roman" w:cs="Times New Roman"/>
                <w:sz w:val="24"/>
              </w:rPr>
              <w:t>Добавить масло</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 xml:space="preserve">6. </w:t>
            </w:r>
            <w:r w:rsidRPr="00C82A2E">
              <w:rPr>
                <w:rFonts w:ascii="Times New Roman" w:hAnsi="Times New Roman" w:cs="Times New Roman"/>
                <w:sz w:val="24"/>
              </w:rPr>
              <w:t>Замените уплотнительное кольцо</w:t>
            </w:r>
          </w:p>
        </w:tc>
      </w:tr>
      <w:tr w:rsidR="00C82A2E" w:rsidTr="00C82A2E">
        <w:tc>
          <w:tcPr>
            <w:tcW w:w="2972" w:type="dxa"/>
          </w:tcPr>
          <w:p w:rsidR="00C82A2E" w:rsidRPr="00C82A2E" w:rsidRDefault="00C82A2E" w:rsidP="00C82A2E">
            <w:pPr>
              <w:rPr>
                <w:rFonts w:ascii="Times New Roman" w:hAnsi="Times New Roman" w:cs="Times New Roman"/>
                <w:sz w:val="24"/>
              </w:rPr>
            </w:pPr>
            <w:r>
              <w:rPr>
                <w:rFonts w:ascii="Times New Roman" w:hAnsi="Times New Roman" w:cs="Times New Roman"/>
                <w:sz w:val="24"/>
              </w:rPr>
              <w:t>3.</w:t>
            </w:r>
            <w:r w:rsidRPr="00C82A2E">
              <w:rPr>
                <w:rFonts w:ascii="Times New Roman" w:hAnsi="Times New Roman" w:cs="Times New Roman"/>
                <w:sz w:val="24"/>
              </w:rPr>
              <w:t xml:space="preserve"> Утечка воздуха</w:t>
            </w:r>
          </w:p>
        </w:tc>
        <w:tc>
          <w:tcPr>
            <w:tcW w:w="3998" w:type="dxa"/>
          </w:tcPr>
          <w:p w:rsidR="00C82A2E" w:rsidRPr="00C82A2E" w:rsidRDefault="00C82A2E" w:rsidP="00C82A2E">
            <w:pPr>
              <w:rPr>
                <w:rFonts w:ascii="Times New Roman" w:hAnsi="Times New Roman" w:cs="Times New Roman"/>
                <w:sz w:val="24"/>
              </w:rPr>
            </w:pPr>
            <w:r w:rsidRPr="00C82A2E">
              <w:rPr>
                <w:rFonts w:ascii="Times New Roman" w:hAnsi="Times New Roman" w:cs="Times New Roman"/>
                <w:sz w:val="24"/>
              </w:rPr>
              <w:t>1. Износ контактной поверхности золотника и седла клапана.</w:t>
            </w:r>
          </w:p>
          <w:p w:rsidR="00C82A2E" w:rsidRPr="00C82A2E" w:rsidRDefault="00C82A2E" w:rsidP="00C82A2E">
            <w:pPr>
              <w:rPr>
                <w:rFonts w:ascii="Times New Roman" w:hAnsi="Times New Roman" w:cs="Times New Roman"/>
                <w:sz w:val="24"/>
              </w:rPr>
            </w:pPr>
            <w:r w:rsidRPr="00C82A2E">
              <w:rPr>
                <w:rFonts w:ascii="Times New Roman" w:hAnsi="Times New Roman" w:cs="Times New Roman"/>
                <w:sz w:val="24"/>
              </w:rPr>
              <w:t>2. Смещение с</w:t>
            </w:r>
            <w:r>
              <w:rPr>
                <w:rFonts w:ascii="Times New Roman" w:hAnsi="Times New Roman" w:cs="Times New Roman"/>
                <w:sz w:val="24"/>
              </w:rPr>
              <w:t>лайд</w:t>
            </w:r>
            <w:r w:rsidRPr="00C82A2E">
              <w:rPr>
                <w:rFonts w:ascii="Times New Roman" w:hAnsi="Times New Roman" w:cs="Times New Roman"/>
                <w:sz w:val="24"/>
              </w:rPr>
              <w:t>а, ослабление винтов ограничительной пластины.</w:t>
            </w:r>
          </w:p>
        </w:tc>
        <w:tc>
          <w:tcPr>
            <w:tcW w:w="3486" w:type="dxa"/>
          </w:tcPr>
          <w:p w:rsidR="00C82A2E" w:rsidRPr="00C82A2E" w:rsidRDefault="00C82A2E" w:rsidP="00C82A2E">
            <w:pPr>
              <w:rPr>
                <w:rFonts w:ascii="Times New Roman" w:hAnsi="Times New Roman" w:cs="Times New Roman"/>
                <w:sz w:val="24"/>
              </w:rPr>
            </w:pPr>
            <w:r>
              <w:rPr>
                <w:rFonts w:ascii="Times New Roman" w:hAnsi="Times New Roman" w:cs="Times New Roman"/>
                <w:sz w:val="24"/>
              </w:rPr>
              <w:t xml:space="preserve">1. </w:t>
            </w:r>
            <w:r w:rsidRPr="00C82A2E">
              <w:rPr>
                <w:rFonts w:ascii="Times New Roman" w:hAnsi="Times New Roman" w:cs="Times New Roman"/>
                <w:sz w:val="24"/>
              </w:rPr>
              <w:t>Снимите и отшлифуйте отдельно, чтобы обеспечить требования к герметизации.</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 xml:space="preserve">2. </w:t>
            </w:r>
            <w:r w:rsidRPr="00C82A2E">
              <w:rPr>
                <w:rFonts w:ascii="Times New Roman" w:hAnsi="Times New Roman" w:cs="Times New Roman"/>
                <w:sz w:val="24"/>
              </w:rPr>
              <w:t>Разберите, отрегулируйте и затяните винты.</w:t>
            </w:r>
          </w:p>
        </w:tc>
      </w:tr>
      <w:tr w:rsidR="00C82A2E" w:rsidTr="00C82A2E">
        <w:tc>
          <w:tcPr>
            <w:tcW w:w="2972" w:type="dxa"/>
          </w:tcPr>
          <w:p w:rsidR="00C82A2E" w:rsidRPr="00C82A2E" w:rsidRDefault="00C82A2E" w:rsidP="00C82A2E">
            <w:pPr>
              <w:rPr>
                <w:rFonts w:ascii="Times New Roman" w:hAnsi="Times New Roman" w:cs="Times New Roman"/>
                <w:sz w:val="24"/>
              </w:rPr>
            </w:pPr>
            <w:r>
              <w:rPr>
                <w:rFonts w:ascii="Times New Roman" w:hAnsi="Times New Roman" w:cs="Times New Roman"/>
                <w:sz w:val="24"/>
              </w:rPr>
              <w:t>4.</w:t>
            </w:r>
            <w:r w:rsidRPr="00C82A2E">
              <w:rPr>
                <w:rFonts w:ascii="Times New Roman" w:hAnsi="Times New Roman" w:cs="Times New Roman"/>
                <w:sz w:val="24"/>
              </w:rPr>
              <w:t xml:space="preserve"> Недостаточное давление масла на выходе.</w:t>
            </w:r>
          </w:p>
        </w:tc>
        <w:tc>
          <w:tcPr>
            <w:tcW w:w="3998" w:type="dxa"/>
          </w:tcPr>
          <w:p w:rsidR="00C82A2E" w:rsidRPr="00C82A2E" w:rsidRDefault="00C82A2E" w:rsidP="00C82A2E">
            <w:pPr>
              <w:rPr>
                <w:rFonts w:ascii="Times New Roman" w:hAnsi="Times New Roman" w:cs="Times New Roman"/>
                <w:sz w:val="24"/>
              </w:rPr>
            </w:pPr>
            <w:r>
              <w:rPr>
                <w:rFonts w:ascii="Times New Roman" w:hAnsi="Times New Roman" w:cs="Times New Roman"/>
                <w:sz w:val="24"/>
              </w:rPr>
              <w:t>1.</w:t>
            </w:r>
            <w:r w:rsidRPr="00C82A2E">
              <w:rPr>
                <w:rFonts w:ascii="Times New Roman" w:hAnsi="Times New Roman" w:cs="Times New Roman"/>
                <w:sz w:val="24"/>
              </w:rPr>
              <w:t xml:space="preserve"> Засор на определенном участке выходного трубопровода, вызывающий плохой поток масла.</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2.</w:t>
            </w:r>
            <w:r w:rsidRPr="00C82A2E">
              <w:rPr>
                <w:rFonts w:ascii="Times New Roman" w:hAnsi="Times New Roman" w:cs="Times New Roman"/>
                <w:sz w:val="24"/>
              </w:rPr>
              <w:t xml:space="preserve"> Частичная закупорка масляного канала смазочного шприца.</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3.</w:t>
            </w:r>
            <w:r w:rsidRPr="00C82A2E">
              <w:rPr>
                <w:rFonts w:ascii="Times New Roman" w:hAnsi="Times New Roman" w:cs="Times New Roman"/>
                <w:sz w:val="24"/>
              </w:rPr>
              <w:t xml:space="preserve"> Посторонний предмет, вызывающий </w:t>
            </w:r>
            <w:proofErr w:type="spellStart"/>
            <w:r w:rsidRPr="00C82A2E">
              <w:rPr>
                <w:rFonts w:ascii="Times New Roman" w:hAnsi="Times New Roman" w:cs="Times New Roman"/>
                <w:sz w:val="24"/>
              </w:rPr>
              <w:t>застревание</w:t>
            </w:r>
            <w:proofErr w:type="spellEnd"/>
            <w:r w:rsidRPr="00C82A2E">
              <w:rPr>
                <w:rFonts w:ascii="Times New Roman" w:hAnsi="Times New Roman" w:cs="Times New Roman"/>
                <w:sz w:val="24"/>
              </w:rPr>
              <w:t xml:space="preserve"> двух обратных клапанов в штоке плунжера.</w:t>
            </w:r>
          </w:p>
          <w:p w:rsidR="00C82A2E" w:rsidRPr="00C82A2E" w:rsidRDefault="00C82A2E" w:rsidP="00C82A2E">
            <w:pPr>
              <w:rPr>
                <w:rFonts w:ascii="Times New Roman" w:hAnsi="Times New Roman" w:cs="Times New Roman"/>
                <w:sz w:val="24"/>
              </w:rPr>
            </w:pPr>
            <w:r>
              <w:rPr>
                <w:rFonts w:ascii="Times New Roman" w:hAnsi="Times New Roman" w:cs="Times New Roman"/>
                <w:sz w:val="24"/>
              </w:rPr>
              <w:t>4.</w:t>
            </w:r>
            <w:r w:rsidRPr="00C82A2E">
              <w:rPr>
                <w:rFonts w:ascii="Times New Roman" w:hAnsi="Times New Roman" w:cs="Times New Roman"/>
                <w:sz w:val="24"/>
              </w:rPr>
              <w:t xml:space="preserve"> Посторонний предмет между обратным клапаном и седлом впускного масляного клапана.</w:t>
            </w:r>
          </w:p>
        </w:tc>
        <w:tc>
          <w:tcPr>
            <w:tcW w:w="3486" w:type="dxa"/>
          </w:tcPr>
          <w:p w:rsidR="000F4954" w:rsidRPr="000F4954" w:rsidRDefault="000F4954" w:rsidP="000F4954">
            <w:pPr>
              <w:rPr>
                <w:rFonts w:ascii="Times New Roman" w:hAnsi="Times New Roman" w:cs="Times New Roman"/>
                <w:sz w:val="24"/>
              </w:rPr>
            </w:pPr>
            <w:r>
              <w:rPr>
                <w:rFonts w:ascii="Times New Roman" w:hAnsi="Times New Roman" w:cs="Times New Roman"/>
                <w:sz w:val="24"/>
              </w:rPr>
              <w:t xml:space="preserve">1. </w:t>
            </w:r>
            <w:r w:rsidRPr="000F4954">
              <w:rPr>
                <w:rFonts w:ascii="Times New Roman" w:hAnsi="Times New Roman" w:cs="Times New Roman"/>
                <w:sz w:val="24"/>
              </w:rPr>
              <w:t>Осмотрите заблокированную область, очистите ее и прочистите.</w:t>
            </w:r>
          </w:p>
          <w:p w:rsidR="000F4954" w:rsidRPr="000F4954" w:rsidRDefault="000F4954" w:rsidP="000F4954">
            <w:pPr>
              <w:rPr>
                <w:rFonts w:ascii="Times New Roman" w:hAnsi="Times New Roman" w:cs="Times New Roman"/>
                <w:sz w:val="24"/>
              </w:rPr>
            </w:pPr>
            <w:r>
              <w:rPr>
                <w:rFonts w:ascii="Times New Roman" w:hAnsi="Times New Roman" w:cs="Times New Roman"/>
                <w:sz w:val="24"/>
              </w:rPr>
              <w:t xml:space="preserve">2. </w:t>
            </w:r>
            <w:r w:rsidRPr="000F4954">
              <w:rPr>
                <w:rFonts w:ascii="Times New Roman" w:hAnsi="Times New Roman" w:cs="Times New Roman"/>
                <w:sz w:val="24"/>
              </w:rPr>
              <w:t>Разберите смазочный шприц и очистите засорившуюся область.</w:t>
            </w:r>
          </w:p>
          <w:p w:rsidR="000F4954" w:rsidRPr="000F4954" w:rsidRDefault="000F4954" w:rsidP="000F4954">
            <w:pPr>
              <w:rPr>
                <w:rFonts w:ascii="Times New Roman" w:hAnsi="Times New Roman" w:cs="Times New Roman"/>
                <w:sz w:val="24"/>
              </w:rPr>
            </w:pPr>
            <w:r>
              <w:rPr>
                <w:rFonts w:ascii="Times New Roman" w:hAnsi="Times New Roman" w:cs="Times New Roman"/>
                <w:sz w:val="24"/>
              </w:rPr>
              <w:t xml:space="preserve">3. </w:t>
            </w:r>
            <w:r w:rsidRPr="000F4954">
              <w:rPr>
                <w:rFonts w:ascii="Times New Roman" w:hAnsi="Times New Roman" w:cs="Times New Roman"/>
                <w:sz w:val="24"/>
              </w:rPr>
              <w:t>Снимите шток плунжера и очистите его, чтобы устранить засорение.</w:t>
            </w:r>
          </w:p>
          <w:p w:rsidR="00C82A2E" w:rsidRPr="00C82A2E" w:rsidRDefault="000F4954" w:rsidP="000F4954">
            <w:pPr>
              <w:rPr>
                <w:rFonts w:ascii="Times New Roman" w:hAnsi="Times New Roman" w:cs="Times New Roman"/>
                <w:sz w:val="24"/>
              </w:rPr>
            </w:pPr>
            <w:r>
              <w:rPr>
                <w:rFonts w:ascii="Times New Roman" w:hAnsi="Times New Roman" w:cs="Times New Roman"/>
                <w:sz w:val="24"/>
              </w:rPr>
              <w:t xml:space="preserve">4. </w:t>
            </w:r>
            <w:r w:rsidRPr="000F4954">
              <w:rPr>
                <w:rFonts w:ascii="Times New Roman" w:hAnsi="Times New Roman" w:cs="Times New Roman"/>
                <w:sz w:val="24"/>
              </w:rPr>
              <w:t>Разберите седло впускного масляного клапана и очистите его, чтобы устранить засор.</w:t>
            </w:r>
          </w:p>
        </w:tc>
      </w:tr>
    </w:tbl>
    <w:p w:rsidR="00C82A2E" w:rsidRDefault="00C82A2E" w:rsidP="00C82A2E">
      <w:pPr>
        <w:rPr>
          <w:rFonts w:ascii="Times New Roman" w:hAnsi="Times New Roman" w:cs="Times New Roman"/>
          <w:sz w:val="28"/>
        </w:rPr>
      </w:pPr>
    </w:p>
    <w:p w:rsidR="000F4954" w:rsidRDefault="000F4954" w:rsidP="00C82A2E">
      <w:pPr>
        <w:rPr>
          <w:rFonts w:ascii="Times New Roman" w:hAnsi="Times New Roman" w:cs="Times New Roman"/>
          <w:sz w:val="28"/>
        </w:rPr>
      </w:pPr>
    </w:p>
    <w:p w:rsidR="000F4954" w:rsidRDefault="000F4954" w:rsidP="00C82A2E">
      <w:pPr>
        <w:rPr>
          <w:rFonts w:ascii="Times New Roman" w:hAnsi="Times New Roman" w:cs="Times New Roman"/>
          <w:sz w:val="28"/>
        </w:rPr>
      </w:pPr>
    </w:p>
    <w:p w:rsidR="000F4954" w:rsidRDefault="000F4954" w:rsidP="00C82A2E">
      <w:pPr>
        <w:rPr>
          <w:rFonts w:ascii="Times New Roman" w:hAnsi="Times New Roman" w:cs="Times New Roman"/>
          <w:sz w:val="28"/>
        </w:rPr>
      </w:pPr>
    </w:p>
    <w:p w:rsidR="000F4954" w:rsidRPr="000F4954" w:rsidRDefault="000F4954" w:rsidP="000F4954">
      <w:pPr>
        <w:jc w:val="center"/>
        <w:rPr>
          <w:rFonts w:ascii="Times New Roman" w:hAnsi="Times New Roman" w:cs="Times New Roman"/>
          <w:b/>
          <w:sz w:val="28"/>
        </w:rPr>
      </w:pPr>
      <w:r w:rsidRPr="000F4954">
        <w:rPr>
          <w:rFonts w:ascii="Times New Roman" w:hAnsi="Times New Roman" w:cs="Times New Roman"/>
          <w:b/>
          <w:sz w:val="28"/>
        </w:rPr>
        <w:lastRenderedPageBreak/>
        <w:t>ГЛАВА 9: РАЗРЕШЕННЫЙ ВИД СМАЗОЧНОГО НАСОСА</w:t>
      </w:r>
    </w:p>
    <w:p w:rsidR="000F4954" w:rsidRDefault="000F4954" w:rsidP="00C82A2E">
      <w:pPr>
        <w:rPr>
          <w:rFonts w:ascii="Times New Roman" w:hAnsi="Times New Roman" w:cs="Times New Roman"/>
          <w:sz w:val="28"/>
        </w:rPr>
      </w:pPr>
      <w:r w:rsidRPr="00B87A40">
        <w:rPr>
          <w:noProof/>
          <w:lang w:eastAsia="ru-RU"/>
        </w:rPr>
        <w:drawing>
          <wp:inline distT="0" distB="0" distL="0" distR="0">
            <wp:extent cx="6419850" cy="2933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9850" cy="2933700"/>
                    </a:xfrm>
                    <a:prstGeom prst="rect">
                      <a:avLst/>
                    </a:prstGeom>
                    <a:noFill/>
                    <a:ln>
                      <a:noFill/>
                    </a:ln>
                  </pic:spPr>
                </pic:pic>
              </a:graphicData>
            </a:graphic>
          </wp:inline>
        </w:drawing>
      </w:r>
    </w:p>
    <w:p w:rsidR="000F4954" w:rsidRDefault="000F4954" w:rsidP="00C82A2E">
      <w:pPr>
        <w:rPr>
          <w:rFonts w:ascii="Times New Roman" w:hAnsi="Times New Roman" w:cs="Times New Roman"/>
          <w:sz w:val="28"/>
        </w:rPr>
      </w:pPr>
    </w:p>
    <w:p w:rsidR="003F360C" w:rsidRPr="003F360C" w:rsidRDefault="003F360C" w:rsidP="003F360C">
      <w:pPr>
        <w:jc w:val="center"/>
        <w:rPr>
          <w:rFonts w:ascii="Times New Roman" w:hAnsi="Times New Roman" w:cs="Times New Roman"/>
          <w:b/>
          <w:sz w:val="28"/>
        </w:rPr>
      </w:pPr>
      <w:r w:rsidRPr="003F360C">
        <w:rPr>
          <w:rFonts w:ascii="Times New Roman" w:hAnsi="Times New Roman" w:cs="Times New Roman"/>
          <w:b/>
          <w:sz w:val="28"/>
        </w:rPr>
        <w:t>ГЛАВА 10: СПИСОК ДЕТАЛЕЙ</w:t>
      </w:r>
    </w:p>
    <w:tbl>
      <w:tblPr>
        <w:tblStyle w:val="a6"/>
        <w:tblW w:w="0" w:type="auto"/>
        <w:tblLook w:val="04A0" w:firstRow="1" w:lastRow="0" w:firstColumn="1" w:lastColumn="0" w:noHBand="0" w:noVBand="1"/>
      </w:tblPr>
      <w:tblGrid>
        <w:gridCol w:w="562"/>
        <w:gridCol w:w="4666"/>
        <w:gridCol w:w="579"/>
        <w:gridCol w:w="4649"/>
      </w:tblGrid>
      <w:tr w:rsidR="000F4954" w:rsidRPr="003F360C" w:rsidTr="000F4954">
        <w:tc>
          <w:tcPr>
            <w:tcW w:w="562" w:type="dxa"/>
          </w:tcPr>
          <w:p w:rsidR="000F4954" w:rsidRPr="003F360C" w:rsidRDefault="000F4954" w:rsidP="000F4954">
            <w:pPr>
              <w:rPr>
                <w:rFonts w:ascii="Times New Roman" w:hAnsi="Times New Roman" w:cs="Times New Roman"/>
                <w:sz w:val="28"/>
                <w:szCs w:val="24"/>
              </w:rPr>
            </w:pPr>
            <w:r w:rsidRPr="003F360C">
              <w:rPr>
                <w:rFonts w:ascii="Times New Roman" w:hAnsi="Times New Roman" w:cs="Times New Roman"/>
                <w:sz w:val="28"/>
                <w:szCs w:val="24"/>
              </w:rPr>
              <w:t>№</w:t>
            </w:r>
          </w:p>
        </w:tc>
        <w:tc>
          <w:tcPr>
            <w:tcW w:w="4666" w:type="dxa"/>
          </w:tcPr>
          <w:p w:rsidR="000F4954" w:rsidRPr="003F360C" w:rsidRDefault="000F4954" w:rsidP="000F4954">
            <w:pPr>
              <w:jc w:val="center"/>
              <w:rPr>
                <w:rFonts w:ascii="Times New Roman" w:hAnsi="Times New Roman" w:cs="Times New Roman"/>
                <w:sz w:val="28"/>
                <w:szCs w:val="24"/>
              </w:rPr>
            </w:pPr>
            <w:r w:rsidRPr="003F360C">
              <w:rPr>
                <w:rFonts w:ascii="Times New Roman" w:hAnsi="Times New Roman" w:cs="Times New Roman"/>
                <w:sz w:val="28"/>
                <w:szCs w:val="24"/>
              </w:rPr>
              <w:t>Название</w:t>
            </w:r>
          </w:p>
        </w:tc>
        <w:tc>
          <w:tcPr>
            <w:tcW w:w="579" w:type="dxa"/>
          </w:tcPr>
          <w:p w:rsidR="000F4954" w:rsidRPr="003F360C" w:rsidRDefault="000F4954" w:rsidP="000F4954">
            <w:pPr>
              <w:rPr>
                <w:rFonts w:ascii="Times New Roman" w:hAnsi="Times New Roman" w:cs="Times New Roman"/>
                <w:sz w:val="28"/>
                <w:szCs w:val="24"/>
              </w:rPr>
            </w:pPr>
            <w:r w:rsidRPr="003F360C">
              <w:rPr>
                <w:rFonts w:ascii="Times New Roman" w:hAnsi="Times New Roman" w:cs="Times New Roman"/>
                <w:sz w:val="28"/>
                <w:szCs w:val="24"/>
              </w:rPr>
              <w:t>№</w:t>
            </w:r>
          </w:p>
        </w:tc>
        <w:tc>
          <w:tcPr>
            <w:tcW w:w="4649" w:type="dxa"/>
          </w:tcPr>
          <w:p w:rsidR="000F4954" w:rsidRPr="003F360C" w:rsidRDefault="000F4954" w:rsidP="000F4954">
            <w:pPr>
              <w:jc w:val="center"/>
              <w:rPr>
                <w:rFonts w:ascii="Times New Roman" w:hAnsi="Times New Roman" w:cs="Times New Roman"/>
                <w:sz w:val="28"/>
                <w:szCs w:val="24"/>
              </w:rPr>
            </w:pPr>
            <w:r w:rsidRPr="003F360C">
              <w:rPr>
                <w:rFonts w:ascii="Times New Roman" w:hAnsi="Times New Roman" w:cs="Times New Roman"/>
                <w:sz w:val="28"/>
                <w:szCs w:val="24"/>
              </w:rPr>
              <w:t>Название</w:t>
            </w:r>
          </w:p>
        </w:tc>
      </w:tr>
      <w:tr w:rsidR="003F360C" w:rsidRPr="003F360C" w:rsidTr="000F4954">
        <w:tc>
          <w:tcPr>
            <w:tcW w:w="562" w:type="dxa"/>
          </w:tcPr>
          <w:p w:rsidR="003F360C" w:rsidRPr="003F360C" w:rsidRDefault="003F360C" w:rsidP="003F360C">
            <w:pPr>
              <w:spacing w:line="259" w:lineRule="auto"/>
              <w:ind w:right="48"/>
              <w:jc w:val="center"/>
              <w:rPr>
                <w:rFonts w:ascii="Times New Roman" w:hAnsi="Times New Roman" w:cs="Times New Roman"/>
                <w:sz w:val="24"/>
                <w:szCs w:val="24"/>
              </w:rPr>
            </w:pPr>
            <w:r w:rsidRPr="003F360C">
              <w:rPr>
                <w:rFonts w:ascii="Times New Roman" w:hAnsi="Times New Roman" w:cs="Times New Roman"/>
                <w:sz w:val="24"/>
                <w:szCs w:val="24"/>
              </w:rPr>
              <w:t>1</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Изгиб фитинга</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34</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Газовый слайдер</w:t>
            </w:r>
          </w:p>
        </w:tc>
      </w:tr>
      <w:tr w:rsidR="003F360C" w:rsidRPr="003F360C" w:rsidTr="000F4954">
        <w:tc>
          <w:tcPr>
            <w:tcW w:w="562" w:type="dxa"/>
          </w:tcPr>
          <w:p w:rsidR="003F360C" w:rsidRPr="003F360C" w:rsidRDefault="003F360C" w:rsidP="003F360C">
            <w:pPr>
              <w:spacing w:line="259" w:lineRule="auto"/>
              <w:ind w:right="38"/>
              <w:jc w:val="center"/>
              <w:rPr>
                <w:rFonts w:ascii="Times New Roman" w:hAnsi="Times New Roman" w:cs="Times New Roman"/>
                <w:sz w:val="24"/>
                <w:szCs w:val="24"/>
              </w:rPr>
            </w:pPr>
            <w:r w:rsidRPr="003F360C">
              <w:rPr>
                <w:rFonts w:ascii="Times New Roman" w:hAnsi="Times New Roman" w:cs="Times New Roman"/>
                <w:sz w:val="24"/>
                <w:szCs w:val="24"/>
              </w:rPr>
              <w:t>2</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Крышка цилиндра</w:t>
            </w:r>
          </w:p>
        </w:tc>
        <w:tc>
          <w:tcPr>
            <w:tcW w:w="579" w:type="dxa"/>
          </w:tcPr>
          <w:p w:rsidR="003F360C" w:rsidRPr="003F360C" w:rsidRDefault="003F360C" w:rsidP="003F360C">
            <w:pPr>
              <w:spacing w:line="259" w:lineRule="auto"/>
              <w:ind w:right="36"/>
              <w:jc w:val="center"/>
              <w:rPr>
                <w:rFonts w:ascii="Times New Roman" w:hAnsi="Times New Roman" w:cs="Times New Roman"/>
                <w:sz w:val="24"/>
                <w:szCs w:val="24"/>
              </w:rPr>
            </w:pPr>
            <w:r w:rsidRPr="003F360C">
              <w:rPr>
                <w:rFonts w:ascii="Times New Roman" w:hAnsi="Times New Roman" w:cs="Times New Roman"/>
                <w:sz w:val="24"/>
                <w:szCs w:val="24"/>
              </w:rPr>
              <w:t>35</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Седло газового клапана</w:t>
            </w:r>
          </w:p>
        </w:tc>
      </w:tr>
      <w:tr w:rsidR="003F360C" w:rsidRPr="003F360C" w:rsidTr="000F4954">
        <w:tc>
          <w:tcPr>
            <w:tcW w:w="562" w:type="dxa"/>
          </w:tcPr>
          <w:p w:rsidR="003F360C" w:rsidRPr="003F360C" w:rsidRDefault="003F360C" w:rsidP="003F360C">
            <w:pPr>
              <w:spacing w:line="259" w:lineRule="auto"/>
              <w:ind w:right="34"/>
              <w:jc w:val="center"/>
              <w:rPr>
                <w:rFonts w:ascii="Times New Roman" w:hAnsi="Times New Roman" w:cs="Times New Roman"/>
                <w:sz w:val="24"/>
                <w:szCs w:val="24"/>
              </w:rPr>
            </w:pPr>
            <w:r w:rsidRPr="003F360C">
              <w:rPr>
                <w:rFonts w:ascii="Times New Roman" w:hAnsi="Times New Roman" w:cs="Times New Roman"/>
                <w:sz w:val="24"/>
                <w:szCs w:val="24"/>
              </w:rPr>
              <w:t>3</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Уплотнительное кольцо типа-О 70Х3,1</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36</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Концевой выключатель</w:t>
            </w:r>
          </w:p>
        </w:tc>
      </w:tr>
      <w:tr w:rsidR="003F360C" w:rsidRPr="003F360C" w:rsidTr="000F4954">
        <w:tc>
          <w:tcPr>
            <w:tcW w:w="562" w:type="dxa"/>
          </w:tcPr>
          <w:p w:rsidR="003F360C" w:rsidRPr="003F360C" w:rsidRDefault="003F360C" w:rsidP="003F360C">
            <w:pPr>
              <w:spacing w:line="259" w:lineRule="auto"/>
              <w:ind w:right="43"/>
              <w:jc w:val="center"/>
              <w:rPr>
                <w:rFonts w:ascii="Times New Roman" w:hAnsi="Times New Roman" w:cs="Times New Roman"/>
                <w:sz w:val="24"/>
                <w:szCs w:val="24"/>
              </w:rPr>
            </w:pPr>
            <w:r w:rsidRPr="003F360C">
              <w:rPr>
                <w:rFonts w:ascii="Times New Roman" w:hAnsi="Times New Roman" w:cs="Times New Roman"/>
                <w:sz w:val="24"/>
                <w:szCs w:val="24"/>
              </w:rPr>
              <w:t>4</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Поршень</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37</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Стальная прокладка</w:t>
            </w:r>
          </w:p>
        </w:tc>
      </w:tr>
      <w:tr w:rsidR="003F360C" w:rsidRPr="003F360C" w:rsidTr="000F4954">
        <w:tc>
          <w:tcPr>
            <w:tcW w:w="562" w:type="dxa"/>
          </w:tcPr>
          <w:p w:rsidR="003F360C" w:rsidRPr="003F360C" w:rsidRDefault="003F360C" w:rsidP="003F360C">
            <w:pPr>
              <w:spacing w:line="259" w:lineRule="auto"/>
              <w:ind w:right="29"/>
              <w:jc w:val="center"/>
              <w:rPr>
                <w:rFonts w:ascii="Times New Roman" w:hAnsi="Times New Roman" w:cs="Times New Roman"/>
                <w:sz w:val="24"/>
                <w:szCs w:val="24"/>
              </w:rPr>
            </w:pPr>
            <w:r w:rsidRPr="003F360C">
              <w:rPr>
                <w:rFonts w:ascii="Times New Roman" w:hAnsi="Times New Roman" w:cs="Times New Roman"/>
                <w:sz w:val="24"/>
                <w:szCs w:val="24"/>
              </w:rPr>
              <w:t>5</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Поршневое кольцо</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38</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Уплотнительная прокладка</w:t>
            </w:r>
          </w:p>
        </w:tc>
      </w:tr>
      <w:tr w:rsidR="003F360C" w:rsidRPr="003F360C" w:rsidTr="000F4954">
        <w:tc>
          <w:tcPr>
            <w:tcW w:w="562" w:type="dxa"/>
          </w:tcPr>
          <w:p w:rsidR="003F360C" w:rsidRPr="003F360C" w:rsidRDefault="003F360C" w:rsidP="003F360C">
            <w:pPr>
              <w:spacing w:line="259" w:lineRule="auto"/>
              <w:ind w:right="34"/>
              <w:jc w:val="center"/>
              <w:rPr>
                <w:rFonts w:ascii="Times New Roman" w:hAnsi="Times New Roman" w:cs="Times New Roman"/>
                <w:sz w:val="24"/>
                <w:szCs w:val="24"/>
              </w:rPr>
            </w:pPr>
            <w:r w:rsidRPr="003F360C">
              <w:rPr>
                <w:rFonts w:ascii="Times New Roman" w:hAnsi="Times New Roman" w:cs="Times New Roman"/>
                <w:sz w:val="24"/>
                <w:szCs w:val="24"/>
              </w:rPr>
              <w:t>6</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Шток поршня</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39</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Трубка</w:t>
            </w:r>
          </w:p>
        </w:tc>
      </w:tr>
      <w:tr w:rsidR="003F360C" w:rsidRPr="003F360C" w:rsidTr="000F4954">
        <w:tc>
          <w:tcPr>
            <w:tcW w:w="562" w:type="dxa"/>
          </w:tcPr>
          <w:p w:rsidR="003F360C" w:rsidRPr="003F360C" w:rsidRDefault="003F360C" w:rsidP="003F360C">
            <w:pPr>
              <w:spacing w:line="259" w:lineRule="auto"/>
              <w:ind w:right="34"/>
              <w:jc w:val="center"/>
              <w:rPr>
                <w:rFonts w:ascii="Times New Roman" w:hAnsi="Times New Roman" w:cs="Times New Roman"/>
                <w:sz w:val="24"/>
                <w:szCs w:val="24"/>
              </w:rPr>
            </w:pPr>
            <w:r w:rsidRPr="003F360C">
              <w:rPr>
                <w:rFonts w:ascii="Times New Roman" w:hAnsi="Times New Roman" w:cs="Times New Roman"/>
                <w:sz w:val="24"/>
                <w:szCs w:val="24"/>
              </w:rPr>
              <w:t>7</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Крышка воздушной камеры</w:t>
            </w:r>
          </w:p>
        </w:tc>
        <w:tc>
          <w:tcPr>
            <w:tcW w:w="579" w:type="dxa"/>
          </w:tcPr>
          <w:p w:rsidR="003F360C" w:rsidRPr="003F360C" w:rsidRDefault="003F360C" w:rsidP="003F360C">
            <w:pPr>
              <w:spacing w:line="259" w:lineRule="auto"/>
              <w:ind w:right="50"/>
              <w:jc w:val="center"/>
              <w:rPr>
                <w:rFonts w:ascii="Times New Roman" w:hAnsi="Times New Roman" w:cs="Times New Roman"/>
                <w:sz w:val="24"/>
                <w:szCs w:val="24"/>
              </w:rPr>
            </w:pPr>
            <w:r w:rsidRPr="003F360C">
              <w:rPr>
                <w:rFonts w:ascii="Times New Roman" w:hAnsi="Times New Roman" w:cs="Times New Roman"/>
                <w:sz w:val="24"/>
                <w:szCs w:val="24"/>
              </w:rPr>
              <w:t>40</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Соединительный стержень</w:t>
            </w:r>
          </w:p>
        </w:tc>
      </w:tr>
      <w:tr w:rsidR="003F360C" w:rsidRPr="003F360C" w:rsidTr="000F4954">
        <w:tc>
          <w:tcPr>
            <w:tcW w:w="562" w:type="dxa"/>
          </w:tcPr>
          <w:p w:rsidR="003F360C" w:rsidRPr="003F360C" w:rsidRDefault="003F360C" w:rsidP="003F360C">
            <w:pPr>
              <w:spacing w:line="259" w:lineRule="auto"/>
              <w:ind w:right="34"/>
              <w:jc w:val="center"/>
              <w:rPr>
                <w:rFonts w:ascii="Times New Roman" w:hAnsi="Times New Roman" w:cs="Times New Roman"/>
                <w:sz w:val="24"/>
                <w:szCs w:val="24"/>
              </w:rPr>
            </w:pPr>
            <w:r w:rsidRPr="003F360C">
              <w:rPr>
                <w:rFonts w:ascii="Times New Roman" w:hAnsi="Times New Roman" w:cs="Times New Roman"/>
                <w:sz w:val="24"/>
                <w:szCs w:val="24"/>
              </w:rPr>
              <w:t>8</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Впускной коллектор</w:t>
            </w:r>
          </w:p>
        </w:tc>
        <w:tc>
          <w:tcPr>
            <w:tcW w:w="579" w:type="dxa"/>
          </w:tcPr>
          <w:p w:rsidR="003F360C" w:rsidRPr="003F360C" w:rsidRDefault="003F360C" w:rsidP="003F360C">
            <w:pPr>
              <w:spacing w:line="259" w:lineRule="auto"/>
              <w:ind w:right="84"/>
              <w:jc w:val="center"/>
              <w:rPr>
                <w:rFonts w:ascii="Times New Roman" w:hAnsi="Times New Roman" w:cs="Times New Roman"/>
                <w:sz w:val="24"/>
                <w:szCs w:val="24"/>
              </w:rPr>
            </w:pPr>
            <w:r w:rsidRPr="003F360C">
              <w:rPr>
                <w:rFonts w:ascii="Times New Roman" w:hAnsi="Times New Roman" w:cs="Times New Roman"/>
                <w:sz w:val="24"/>
                <w:szCs w:val="24"/>
              </w:rPr>
              <w:t>41</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Уплотнительное кольцо типа-О</w:t>
            </w:r>
            <w:r w:rsidRPr="003F360C">
              <w:rPr>
                <w:rFonts w:ascii="Times New Roman" w:hAnsi="Times New Roman" w:cs="Times New Roman"/>
                <w:sz w:val="24"/>
                <w:szCs w:val="24"/>
              </w:rPr>
              <w:t xml:space="preserve"> 1</w:t>
            </w:r>
            <w:r w:rsidRPr="003F360C">
              <w:rPr>
                <w:rFonts w:ascii="Times New Roman" w:hAnsi="Times New Roman" w:cs="Times New Roman"/>
                <w:sz w:val="24"/>
                <w:szCs w:val="24"/>
              </w:rPr>
              <w:t>4Х2</w:t>
            </w:r>
            <w:r w:rsidRPr="003F360C">
              <w:rPr>
                <w:rFonts w:ascii="Times New Roman" w:hAnsi="Times New Roman" w:cs="Times New Roman"/>
                <w:sz w:val="24"/>
                <w:szCs w:val="24"/>
              </w:rPr>
              <w:t>,65</w:t>
            </w:r>
          </w:p>
        </w:tc>
      </w:tr>
      <w:tr w:rsidR="003F360C" w:rsidRPr="003F360C" w:rsidTr="000F4954">
        <w:tc>
          <w:tcPr>
            <w:tcW w:w="562" w:type="dxa"/>
          </w:tcPr>
          <w:p w:rsidR="003F360C" w:rsidRPr="003F360C" w:rsidRDefault="003F360C" w:rsidP="003F360C">
            <w:pPr>
              <w:spacing w:line="259" w:lineRule="auto"/>
              <w:ind w:right="34"/>
              <w:jc w:val="center"/>
              <w:rPr>
                <w:rFonts w:ascii="Times New Roman" w:hAnsi="Times New Roman" w:cs="Times New Roman"/>
                <w:sz w:val="24"/>
                <w:szCs w:val="24"/>
              </w:rPr>
            </w:pPr>
            <w:r w:rsidRPr="003F360C">
              <w:rPr>
                <w:rFonts w:ascii="Times New Roman" w:hAnsi="Times New Roman" w:cs="Times New Roman"/>
                <w:sz w:val="24"/>
                <w:szCs w:val="24"/>
              </w:rPr>
              <w:t>9</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 xml:space="preserve">Уплотнительное кольцо </w:t>
            </w:r>
            <w:r w:rsidRPr="003F360C">
              <w:rPr>
                <w:rFonts w:ascii="Times New Roman" w:hAnsi="Times New Roman" w:cs="Times New Roman"/>
                <w:sz w:val="24"/>
                <w:szCs w:val="24"/>
              </w:rPr>
              <w:t>типа-О</w:t>
            </w:r>
            <w:r w:rsidRPr="003F360C">
              <w:rPr>
                <w:rFonts w:ascii="Times New Roman" w:hAnsi="Times New Roman" w:cs="Times New Roman"/>
                <w:sz w:val="24"/>
                <w:szCs w:val="24"/>
              </w:rPr>
              <w:t xml:space="preserve"> 46Х2,5</w:t>
            </w:r>
          </w:p>
        </w:tc>
        <w:tc>
          <w:tcPr>
            <w:tcW w:w="579" w:type="dxa"/>
          </w:tcPr>
          <w:p w:rsidR="003F360C" w:rsidRPr="003F360C" w:rsidRDefault="003F360C" w:rsidP="003F360C">
            <w:pPr>
              <w:spacing w:line="259" w:lineRule="auto"/>
              <w:ind w:right="50"/>
              <w:jc w:val="center"/>
              <w:rPr>
                <w:rFonts w:ascii="Times New Roman" w:hAnsi="Times New Roman" w:cs="Times New Roman"/>
                <w:sz w:val="24"/>
                <w:szCs w:val="24"/>
              </w:rPr>
            </w:pPr>
            <w:r w:rsidRPr="003F360C">
              <w:rPr>
                <w:rFonts w:ascii="Times New Roman" w:hAnsi="Times New Roman" w:cs="Times New Roman"/>
                <w:sz w:val="24"/>
                <w:szCs w:val="24"/>
              </w:rPr>
              <w:t>42</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Уплотнительное кольцо типа-О 24Х2,4</w:t>
            </w:r>
          </w:p>
        </w:tc>
      </w:tr>
      <w:tr w:rsidR="003F360C" w:rsidRPr="003F360C" w:rsidTr="000F4954">
        <w:tc>
          <w:tcPr>
            <w:tcW w:w="562" w:type="dxa"/>
          </w:tcPr>
          <w:p w:rsidR="003F360C" w:rsidRPr="003F360C" w:rsidRDefault="003F360C" w:rsidP="003F360C">
            <w:pPr>
              <w:spacing w:line="259" w:lineRule="auto"/>
              <w:ind w:right="19"/>
              <w:jc w:val="center"/>
              <w:rPr>
                <w:rFonts w:ascii="Times New Roman" w:hAnsi="Times New Roman" w:cs="Times New Roman"/>
                <w:sz w:val="24"/>
                <w:szCs w:val="24"/>
              </w:rPr>
            </w:pPr>
            <w:r w:rsidRPr="003F360C">
              <w:rPr>
                <w:rFonts w:ascii="Times New Roman" w:hAnsi="Times New Roman" w:cs="Times New Roman"/>
                <w:sz w:val="24"/>
                <w:szCs w:val="24"/>
              </w:rPr>
              <w:t>10</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 xml:space="preserve">Кольцо уплотнительное </w:t>
            </w:r>
            <w:r w:rsidRPr="003F360C">
              <w:rPr>
                <w:rFonts w:ascii="Times New Roman" w:hAnsi="Times New Roman" w:cs="Times New Roman"/>
                <w:sz w:val="24"/>
                <w:szCs w:val="24"/>
                <w:lang w:val="en-US"/>
              </w:rPr>
              <w:t>U</w:t>
            </w:r>
            <w:r w:rsidRPr="003F360C">
              <w:rPr>
                <w:rFonts w:ascii="Times New Roman" w:hAnsi="Times New Roman" w:cs="Times New Roman"/>
                <w:sz w:val="24"/>
                <w:szCs w:val="24"/>
              </w:rPr>
              <w:t>-образное 22Х12Х7</w:t>
            </w:r>
          </w:p>
        </w:tc>
        <w:tc>
          <w:tcPr>
            <w:tcW w:w="579" w:type="dxa"/>
          </w:tcPr>
          <w:p w:rsidR="003F360C" w:rsidRPr="003F360C" w:rsidRDefault="003F360C" w:rsidP="003F360C">
            <w:pPr>
              <w:spacing w:line="259" w:lineRule="auto"/>
              <w:ind w:right="50"/>
              <w:jc w:val="center"/>
              <w:rPr>
                <w:rFonts w:ascii="Times New Roman" w:hAnsi="Times New Roman" w:cs="Times New Roman"/>
                <w:sz w:val="24"/>
                <w:szCs w:val="24"/>
              </w:rPr>
            </w:pPr>
            <w:r w:rsidRPr="003F360C">
              <w:rPr>
                <w:rFonts w:ascii="Times New Roman" w:hAnsi="Times New Roman" w:cs="Times New Roman"/>
                <w:sz w:val="24"/>
                <w:szCs w:val="24"/>
              </w:rPr>
              <w:t>43</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Корпус насоса</w:t>
            </w:r>
          </w:p>
        </w:tc>
      </w:tr>
      <w:tr w:rsidR="003F360C" w:rsidRPr="003F360C" w:rsidTr="000F4954">
        <w:tc>
          <w:tcPr>
            <w:tcW w:w="562" w:type="dxa"/>
          </w:tcPr>
          <w:p w:rsidR="003F360C" w:rsidRPr="003F360C" w:rsidRDefault="003F360C" w:rsidP="003F360C">
            <w:pPr>
              <w:spacing w:line="259" w:lineRule="auto"/>
              <w:ind w:right="53"/>
              <w:jc w:val="center"/>
              <w:rPr>
                <w:rFonts w:ascii="Times New Roman" w:hAnsi="Times New Roman" w:cs="Times New Roman"/>
                <w:sz w:val="24"/>
                <w:szCs w:val="24"/>
              </w:rPr>
            </w:pPr>
            <w:r w:rsidRPr="003F360C">
              <w:rPr>
                <w:rFonts w:ascii="Times New Roman" w:hAnsi="Times New Roman" w:cs="Times New Roman"/>
                <w:sz w:val="24"/>
                <w:szCs w:val="24"/>
              </w:rPr>
              <w:t>11</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Уплотнительная втулка</w:t>
            </w:r>
          </w:p>
        </w:tc>
        <w:tc>
          <w:tcPr>
            <w:tcW w:w="579" w:type="dxa"/>
          </w:tcPr>
          <w:p w:rsidR="003F360C" w:rsidRPr="003F360C" w:rsidRDefault="003F360C" w:rsidP="003F360C">
            <w:pPr>
              <w:spacing w:line="259" w:lineRule="auto"/>
              <w:ind w:right="50"/>
              <w:jc w:val="center"/>
              <w:rPr>
                <w:rFonts w:ascii="Times New Roman" w:hAnsi="Times New Roman" w:cs="Times New Roman"/>
                <w:sz w:val="24"/>
                <w:szCs w:val="24"/>
              </w:rPr>
            </w:pPr>
            <w:r w:rsidRPr="003F360C">
              <w:rPr>
                <w:rFonts w:ascii="Times New Roman" w:hAnsi="Times New Roman" w:cs="Times New Roman"/>
                <w:sz w:val="24"/>
                <w:szCs w:val="24"/>
              </w:rPr>
              <w:t>44</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Сердечник клапана</w:t>
            </w:r>
          </w:p>
        </w:tc>
      </w:tr>
      <w:tr w:rsidR="003F360C" w:rsidRPr="003F360C" w:rsidTr="000F4954">
        <w:tc>
          <w:tcPr>
            <w:tcW w:w="562" w:type="dxa"/>
          </w:tcPr>
          <w:p w:rsidR="003F360C" w:rsidRPr="003F360C" w:rsidRDefault="003F360C" w:rsidP="003F360C">
            <w:pPr>
              <w:spacing w:line="259" w:lineRule="auto"/>
              <w:ind w:right="19"/>
              <w:jc w:val="center"/>
              <w:rPr>
                <w:rFonts w:ascii="Times New Roman" w:hAnsi="Times New Roman" w:cs="Times New Roman"/>
                <w:sz w:val="24"/>
                <w:szCs w:val="24"/>
              </w:rPr>
            </w:pPr>
            <w:r w:rsidRPr="003F360C">
              <w:rPr>
                <w:rFonts w:ascii="Times New Roman" w:hAnsi="Times New Roman" w:cs="Times New Roman"/>
                <w:sz w:val="24"/>
                <w:szCs w:val="24"/>
              </w:rPr>
              <w:t>12</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Выхлопной газ</w:t>
            </w:r>
          </w:p>
        </w:tc>
        <w:tc>
          <w:tcPr>
            <w:tcW w:w="579" w:type="dxa"/>
          </w:tcPr>
          <w:p w:rsidR="003F360C" w:rsidRPr="003F360C" w:rsidRDefault="003F360C" w:rsidP="003F360C">
            <w:pPr>
              <w:spacing w:line="259" w:lineRule="auto"/>
              <w:ind w:right="46"/>
              <w:jc w:val="center"/>
              <w:rPr>
                <w:rFonts w:ascii="Times New Roman" w:hAnsi="Times New Roman" w:cs="Times New Roman"/>
                <w:sz w:val="24"/>
                <w:szCs w:val="24"/>
              </w:rPr>
            </w:pPr>
            <w:r w:rsidRPr="003F360C">
              <w:rPr>
                <w:rFonts w:ascii="Times New Roman" w:hAnsi="Times New Roman" w:cs="Times New Roman"/>
                <w:sz w:val="24"/>
                <w:szCs w:val="24"/>
              </w:rPr>
              <w:t>45</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подъемная штанга</w:t>
            </w:r>
          </w:p>
        </w:tc>
      </w:tr>
      <w:tr w:rsidR="003F360C" w:rsidRPr="003F360C" w:rsidTr="000F4954">
        <w:tc>
          <w:tcPr>
            <w:tcW w:w="562" w:type="dxa"/>
          </w:tcPr>
          <w:p w:rsidR="003F360C" w:rsidRPr="003F360C" w:rsidRDefault="003F360C" w:rsidP="003F360C">
            <w:pPr>
              <w:spacing w:line="259" w:lineRule="auto"/>
              <w:ind w:right="19"/>
              <w:jc w:val="center"/>
              <w:rPr>
                <w:rFonts w:ascii="Times New Roman" w:hAnsi="Times New Roman" w:cs="Times New Roman"/>
                <w:sz w:val="24"/>
                <w:szCs w:val="24"/>
              </w:rPr>
            </w:pPr>
            <w:r w:rsidRPr="003F360C">
              <w:rPr>
                <w:rFonts w:ascii="Times New Roman" w:hAnsi="Times New Roman" w:cs="Times New Roman"/>
                <w:sz w:val="24"/>
                <w:szCs w:val="24"/>
              </w:rPr>
              <w:t>13</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Уплотнительное кольцо типа-О</w:t>
            </w:r>
            <w:r w:rsidRPr="003F360C">
              <w:rPr>
                <w:rFonts w:ascii="Times New Roman" w:hAnsi="Times New Roman" w:cs="Times New Roman"/>
                <w:sz w:val="24"/>
                <w:szCs w:val="24"/>
              </w:rPr>
              <w:t xml:space="preserve"> 24Х2,4”</w:t>
            </w:r>
          </w:p>
        </w:tc>
        <w:tc>
          <w:tcPr>
            <w:tcW w:w="579" w:type="dxa"/>
          </w:tcPr>
          <w:p w:rsidR="003F360C" w:rsidRPr="003F360C" w:rsidRDefault="003F360C" w:rsidP="003F360C">
            <w:pPr>
              <w:spacing w:line="259" w:lineRule="auto"/>
              <w:ind w:right="50"/>
              <w:jc w:val="center"/>
              <w:rPr>
                <w:rFonts w:ascii="Times New Roman" w:hAnsi="Times New Roman" w:cs="Times New Roman"/>
                <w:sz w:val="24"/>
                <w:szCs w:val="24"/>
              </w:rPr>
            </w:pPr>
            <w:r w:rsidRPr="003F360C">
              <w:rPr>
                <w:rFonts w:ascii="Times New Roman" w:hAnsi="Times New Roman" w:cs="Times New Roman"/>
                <w:sz w:val="24"/>
                <w:szCs w:val="24"/>
              </w:rPr>
              <w:t>46</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U-образное кольцо 8Х14Х6</w:t>
            </w:r>
          </w:p>
        </w:tc>
      </w:tr>
      <w:tr w:rsidR="003F360C" w:rsidRPr="003F360C" w:rsidTr="000F4954">
        <w:tc>
          <w:tcPr>
            <w:tcW w:w="562" w:type="dxa"/>
          </w:tcPr>
          <w:p w:rsidR="003F360C" w:rsidRPr="003F360C" w:rsidRDefault="003F360C" w:rsidP="003F360C">
            <w:pPr>
              <w:spacing w:line="259" w:lineRule="auto"/>
              <w:ind w:right="19"/>
              <w:jc w:val="center"/>
              <w:rPr>
                <w:rFonts w:ascii="Times New Roman" w:hAnsi="Times New Roman" w:cs="Times New Roman"/>
                <w:sz w:val="24"/>
                <w:szCs w:val="24"/>
              </w:rPr>
            </w:pPr>
            <w:r w:rsidRPr="003F360C">
              <w:rPr>
                <w:rFonts w:ascii="Times New Roman" w:hAnsi="Times New Roman" w:cs="Times New Roman"/>
                <w:sz w:val="24"/>
                <w:szCs w:val="24"/>
              </w:rPr>
              <w:t>14</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Регулировочная гайка</w:t>
            </w:r>
          </w:p>
        </w:tc>
        <w:tc>
          <w:tcPr>
            <w:tcW w:w="579" w:type="dxa"/>
          </w:tcPr>
          <w:p w:rsidR="003F360C" w:rsidRPr="003F360C" w:rsidRDefault="003F360C" w:rsidP="003F360C">
            <w:pPr>
              <w:spacing w:line="259" w:lineRule="auto"/>
              <w:ind w:right="50"/>
              <w:jc w:val="center"/>
              <w:rPr>
                <w:rFonts w:ascii="Times New Roman" w:hAnsi="Times New Roman" w:cs="Times New Roman"/>
                <w:sz w:val="24"/>
                <w:szCs w:val="24"/>
              </w:rPr>
            </w:pPr>
            <w:r w:rsidRPr="003F360C">
              <w:rPr>
                <w:rFonts w:ascii="Times New Roman" w:hAnsi="Times New Roman" w:cs="Times New Roman"/>
                <w:sz w:val="24"/>
                <w:szCs w:val="24"/>
              </w:rPr>
              <w:t>47</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Цилиндр</w:t>
            </w:r>
          </w:p>
        </w:tc>
      </w:tr>
      <w:tr w:rsidR="003F360C" w:rsidRPr="003F360C" w:rsidTr="000F4954">
        <w:tc>
          <w:tcPr>
            <w:tcW w:w="562" w:type="dxa"/>
          </w:tcPr>
          <w:p w:rsidR="003F360C" w:rsidRPr="003F360C" w:rsidRDefault="003F360C" w:rsidP="003F360C">
            <w:pPr>
              <w:spacing w:line="259" w:lineRule="auto"/>
              <w:ind w:right="14"/>
              <w:jc w:val="center"/>
              <w:rPr>
                <w:rFonts w:ascii="Times New Roman" w:hAnsi="Times New Roman" w:cs="Times New Roman"/>
                <w:sz w:val="24"/>
                <w:szCs w:val="24"/>
              </w:rPr>
            </w:pPr>
            <w:r w:rsidRPr="003F360C">
              <w:rPr>
                <w:rFonts w:ascii="Times New Roman" w:hAnsi="Times New Roman" w:cs="Times New Roman"/>
                <w:sz w:val="24"/>
                <w:szCs w:val="24"/>
              </w:rPr>
              <w:t>15</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Витой пружинный штифт</w:t>
            </w:r>
          </w:p>
        </w:tc>
        <w:tc>
          <w:tcPr>
            <w:tcW w:w="579" w:type="dxa"/>
          </w:tcPr>
          <w:p w:rsidR="003F360C" w:rsidRPr="003F360C" w:rsidRDefault="003F360C" w:rsidP="003F360C">
            <w:pPr>
              <w:spacing w:line="259" w:lineRule="auto"/>
              <w:ind w:right="50"/>
              <w:jc w:val="center"/>
              <w:rPr>
                <w:rFonts w:ascii="Times New Roman" w:hAnsi="Times New Roman" w:cs="Times New Roman"/>
                <w:sz w:val="24"/>
                <w:szCs w:val="24"/>
              </w:rPr>
            </w:pPr>
            <w:r w:rsidRPr="003F360C">
              <w:rPr>
                <w:rFonts w:ascii="Times New Roman" w:hAnsi="Times New Roman" w:cs="Times New Roman"/>
                <w:sz w:val="24"/>
                <w:szCs w:val="24"/>
              </w:rPr>
              <w:t>48</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Уплотнительное кольцо типа-О</w:t>
            </w:r>
            <w:r w:rsidRPr="003F360C">
              <w:rPr>
                <w:rFonts w:ascii="Times New Roman" w:hAnsi="Times New Roman" w:cs="Times New Roman"/>
                <w:sz w:val="24"/>
                <w:szCs w:val="24"/>
              </w:rPr>
              <w:t xml:space="preserve"> 16</w:t>
            </w:r>
            <w:r w:rsidRPr="003F360C">
              <w:rPr>
                <w:rFonts w:ascii="Times New Roman" w:hAnsi="Times New Roman" w:cs="Times New Roman"/>
                <w:sz w:val="24"/>
                <w:szCs w:val="24"/>
              </w:rPr>
              <w:t>Х2,4</w:t>
            </w:r>
          </w:p>
        </w:tc>
      </w:tr>
      <w:tr w:rsidR="003F360C" w:rsidRPr="003F360C" w:rsidTr="000F4954">
        <w:tc>
          <w:tcPr>
            <w:tcW w:w="562" w:type="dxa"/>
          </w:tcPr>
          <w:p w:rsidR="003F360C" w:rsidRPr="003F360C" w:rsidRDefault="003F360C" w:rsidP="003F360C">
            <w:pPr>
              <w:spacing w:line="259" w:lineRule="auto"/>
              <w:ind w:right="19"/>
              <w:jc w:val="center"/>
              <w:rPr>
                <w:rFonts w:ascii="Times New Roman" w:hAnsi="Times New Roman" w:cs="Times New Roman"/>
                <w:sz w:val="24"/>
                <w:szCs w:val="24"/>
              </w:rPr>
            </w:pPr>
            <w:r w:rsidRPr="003F360C">
              <w:rPr>
                <w:rFonts w:ascii="Times New Roman" w:hAnsi="Times New Roman" w:cs="Times New Roman"/>
                <w:sz w:val="24"/>
                <w:szCs w:val="24"/>
              </w:rPr>
              <w:t>16</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Шплинт Ф3Х15</w:t>
            </w:r>
          </w:p>
        </w:tc>
        <w:tc>
          <w:tcPr>
            <w:tcW w:w="579" w:type="dxa"/>
          </w:tcPr>
          <w:p w:rsidR="003F360C" w:rsidRPr="003F360C" w:rsidRDefault="003F360C" w:rsidP="003F360C">
            <w:pPr>
              <w:spacing w:line="259" w:lineRule="auto"/>
              <w:ind w:right="50"/>
              <w:jc w:val="center"/>
              <w:rPr>
                <w:rFonts w:ascii="Times New Roman" w:hAnsi="Times New Roman" w:cs="Times New Roman"/>
                <w:sz w:val="24"/>
                <w:szCs w:val="24"/>
              </w:rPr>
            </w:pPr>
            <w:r w:rsidRPr="003F360C">
              <w:rPr>
                <w:rFonts w:ascii="Times New Roman" w:hAnsi="Times New Roman" w:cs="Times New Roman"/>
                <w:sz w:val="24"/>
                <w:szCs w:val="24"/>
              </w:rPr>
              <w:t>49</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Уплотнительный винт</w:t>
            </w:r>
          </w:p>
        </w:tc>
      </w:tr>
      <w:tr w:rsidR="003F360C" w:rsidRPr="003F360C" w:rsidTr="000F4954">
        <w:tc>
          <w:tcPr>
            <w:tcW w:w="562" w:type="dxa"/>
          </w:tcPr>
          <w:p w:rsidR="003F360C" w:rsidRPr="003F360C" w:rsidRDefault="003F360C" w:rsidP="003F360C">
            <w:pPr>
              <w:spacing w:line="259" w:lineRule="auto"/>
              <w:ind w:right="19"/>
              <w:jc w:val="center"/>
              <w:rPr>
                <w:rFonts w:ascii="Times New Roman" w:hAnsi="Times New Roman" w:cs="Times New Roman"/>
                <w:sz w:val="24"/>
                <w:szCs w:val="24"/>
              </w:rPr>
            </w:pPr>
            <w:r w:rsidRPr="003F360C">
              <w:rPr>
                <w:rFonts w:ascii="Times New Roman" w:hAnsi="Times New Roman" w:cs="Times New Roman"/>
                <w:sz w:val="24"/>
                <w:szCs w:val="24"/>
              </w:rPr>
              <w:t>17</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Витой пружинный штифт Ф3Х20</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50</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Втулка</w:t>
            </w:r>
          </w:p>
        </w:tc>
      </w:tr>
      <w:tr w:rsidR="003F360C" w:rsidRPr="003F360C" w:rsidTr="000F4954">
        <w:tc>
          <w:tcPr>
            <w:tcW w:w="562" w:type="dxa"/>
          </w:tcPr>
          <w:p w:rsidR="003F360C" w:rsidRPr="003F360C" w:rsidRDefault="003F360C" w:rsidP="003F360C">
            <w:pPr>
              <w:spacing w:line="259" w:lineRule="auto"/>
              <w:ind w:right="19"/>
              <w:jc w:val="center"/>
              <w:rPr>
                <w:rFonts w:ascii="Times New Roman" w:hAnsi="Times New Roman" w:cs="Times New Roman"/>
                <w:sz w:val="24"/>
                <w:szCs w:val="24"/>
              </w:rPr>
            </w:pPr>
            <w:r w:rsidRPr="003F360C">
              <w:rPr>
                <w:rFonts w:ascii="Times New Roman" w:hAnsi="Times New Roman" w:cs="Times New Roman"/>
                <w:sz w:val="24"/>
                <w:szCs w:val="24"/>
              </w:rPr>
              <w:t>18</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Плунжерный стержень</w:t>
            </w:r>
          </w:p>
        </w:tc>
        <w:tc>
          <w:tcPr>
            <w:tcW w:w="579" w:type="dxa"/>
          </w:tcPr>
          <w:p w:rsidR="003F360C" w:rsidRPr="003F360C" w:rsidRDefault="003F360C" w:rsidP="003F360C">
            <w:pPr>
              <w:spacing w:line="259" w:lineRule="auto"/>
              <w:ind w:right="74"/>
              <w:jc w:val="center"/>
              <w:rPr>
                <w:rFonts w:ascii="Times New Roman" w:hAnsi="Times New Roman" w:cs="Times New Roman"/>
                <w:sz w:val="24"/>
                <w:szCs w:val="24"/>
              </w:rPr>
            </w:pPr>
            <w:r w:rsidRPr="003F360C">
              <w:rPr>
                <w:rFonts w:ascii="Times New Roman" w:hAnsi="Times New Roman" w:cs="Times New Roman"/>
                <w:sz w:val="24"/>
                <w:szCs w:val="24"/>
              </w:rPr>
              <w:t>51</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Золотник распределительного клапана</w:t>
            </w:r>
          </w:p>
        </w:tc>
      </w:tr>
      <w:tr w:rsidR="003F360C" w:rsidRPr="003F360C" w:rsidTr="000F4954">
        <w:tc>
          <w:tcPr>
            <w:tcW w:w="562" w:type="dxa"/>
          </w:tcPr>
          <w:p w:rsidR="003F360C" w:rsidRPr="003F360C" w:rsidRDefault="003F360C" w:rsidP="003F360C">
            <w:pPr>
              <w:spacing w:line="259" w:lineRule="auto"/>
              <w:ind w:right="19"/>
              <w:jc w:val="center"/>
              <w:rPr>
                <w:rFonts w:ascii="Times New Roman" w:hAnsi="Times New Roman" w:cs="Times New Roman"/>
                <w:sz w:val="24"/>
                <w:szCs w:val="24"/>
              </w:rPr>
            </w:pPr>
            <w:r w:rsidRPr="003F360C">
              <w:rPr>
                <w:rFonts w:ascii="Times New Roman" w:hAnsi="Times New Roman" w:cs="Times New Roman"/>
                <w:sz w:val="24"/>
                <w:szCs w:val="24"/>
              </w:rPr>
              <w:t>19</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Пружинное сиденье</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52</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Подшипник скольжения</w:t>
            </w:r>
          </w:p>
        </w:tc>
      </w:tr>
      <w:tr w:rsidR="003F360C" w:rsidRPr="003F360C" w:rsidTr="000F4954">
        <w:tc>
          <w:tcPr>
            <w:tcW w:w="562" w:type="dxa"/>
          </w:tcPr>
          <w:p w:rsidR="003F360C" w:rsidRPr="003F360C" w:rsidRDefault="003F360C" w:rsidP="003F360C">
            <w:pPr>
              <w:spacing w:line="259" w:lineRule="auto"/>
              <w:ind w:right="43"/>
              <w:jc w:val="center"/>
              <w:rPr>
                <w:rFonts w:ascii="Times New Roman" w:hAnsi="Times New Roman" w:cs="Times New Roman"/>
                <w:sz w:val="24"/>
                <w:szCs w:val="24"/>
              </w:rPr>
            </w:pPr>
            <w:r w:rsidRPr="003F360C">
              <w:rPr>
                <w:rFonts w:ascii="Times New Roman" w:hAnsi="Times New Roman" w:cs="Times New Roman"/>
                <w:sz w:val="24"/>
                <w:szCs w:val="24"/>
              </w:rPr>
              <w:t>20</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Пружина впускного клапана 0,4Х4Х12</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53</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Направленная пружина</w:t>
            </w:r>
          </w:p>
        </w:tc>
      </w:tr>
      <w:tr w:rsidR="003F360C" w:rsidRPr="003F360C" w:rsidTr="000F4954">
        <w:tc>
          <w:tcPr>
            <w:tcW w:w="562" w:type="dxa"/>
          </w:tcPr>
          <w:p w:rsidR="003F360C" w:rsidRPr="003F360C" w:rsidRDefault="003F360C" w:rsidP="003F360C">
            <w:pPr>
              <w:spacing w:line="259" w:lineRule="auto"/>
              <w:ind w:right="77"/>
              <w:jc w:val="center"/>
              <w:rPr>
                <w:rFonts w:ascii="Times New Roman" w:hAnsi="Times New Roman" w:cs="Times New Roman"/>
                <w:sz w:val="24"/>
                <w:szCs w:val="24"/>
              </w:rPr>
            </w:pPr>
            <w:r w:rsidRPr="003F360C">
              <w:rPr>
                <w:rFonts w:ascii="Times New Roman" w:hAnsi="Times New Roman" w:cs="Times New Roman"/>
                <w:sz w:val="24"/>
                <w:szCs w:val="24"/>
              </w:rPr>
              <w:t>21</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Стальной шар SR3</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54</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Втулка золотника клапана</w:t>
            </w:r>
          </w:p>
        </w:tc>
      </w:tr>
      <w:tr w:rsidR="003F360C" w:rsidRPr="003F360C" w:rsidTr="000F4954">
        <w:tc>
          <w:tcPr>
            <w:tcW w:w="562" w:type="dxa"/>
          </w:tcPr>
          <w:p w:rsidR="003F360C" w:rsidRPr="003F360C" w:rsidRDefault="003F360C" w:rsidP="003F360C">
            <w:pPr>
              <w:spacing w:line="259" w:lineRule="auto"/>
              <w:ind w:right="43"/>
              <w:jc w:val="center"/>
              <w:rPr>
                <w:rFonts w:ascii="Times New Roman" w:hAnsi="Times New Roman" w:cs="Times New Roman"/>
                <w:sz w:val="24"/>
                <w:szCs w:val="24"/>
              </w:rPr>
            </w:pPr>
            <w:r w:rsidRPr="003F360C">
              <w:rPr>
                <w:rFonts w:ascii="Times New Roman" w:hAnsi="Times New Roman" w:cs="Times New Roman"/>
                <w:sz w:val="24"/>
                <w:szCs w:val="24"/>
              </w:rPr>
              <w:t>22</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Уплотнительное кольцо типа-О</w:t>
            </w:r>
            <w:r w:rsidRPr="003F360C">
              <w:rPr>
                <w:rFonts w:ascii="Times New Roman" w:hAnsi="Times New Roman" w:cs="Times New Roman"/>
                <w:sz w:val="24"/>
                <w:szCs w:val="24"/>
              </w:rPr>
              <w:t xml:space="preserve"> 24Х2,4</w:t>
            </w:r>
          </w:p>
        </w:tc>
        <w:tc>
          <w:tcPr>
            <w:tcW w:w="579" w:type="dxa"/>
          </w:tcPr>
          <w:p w:rsidR="003F360C" w:rsidRPr="003F360C" w:rsidRDefault="003F360C" w:rsidP="003F360C">
            <w:pPr>
              <w:spacing w:line="259" w:lineRule="auto"/>
              <w:ind w:right="36"/>
              <w:jc w:val="center"/>
              <w:rPr>
                <w:rFonts w:ascii="Times New Roman" w:hAnsi="Times New Roman" w:cs="Times New Roman"/>
                <w:sz w:val="24"/>
                <w:szCs w:val="24"/>
              </w:rPr>
            </w:pPr>
            <w:r w:rsidRPr="003F360C">
              <w:rPr>
                <w:rFonts w:ascii="Times New Roman" w:hAnsi="Times New Roman" w:cs="Times New Roman"/>
                <w:sz w:val="24"/>
                <w:szCs w:val="24"/>
              </w:rPr>
              <w:t>55</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Уплотнительное кольцо типа-О</w:t>
            </w:r>
            <w:r>
              <w:rPr>
                <w:rFonts w:ascii="Times New Roman" w:hAnsi="Times New Roman" w:cs="Times New Roman"/>
                <w:sz w:val="24"/>
                <w:szCs w:val="24"/>
              </w:rPr>
              <w:t xml:space="preserve"> 17Х2,65</w:t>
            </w:r>
          </w:p>
        </w:tc>
      </w:tr>
      <w:tr w:rsidR="003F360C" w:rsidRPr="003F360C" w:rsidTr="000F4954">
        <w:tc>
          <w:tcPr>
            <w:tcW w:w="562" w:type="dxa"/>
          </w:tcPr>
          <w:p w:rsidR="003F360C" w:rsidRPr="003F360C" w:rsidRDefault="003F360C" w:rsidP="003F360C">
            <w:pPr>
              <w:spacing w:line="259" w:lineRule="auto"/>
              <w:ind w:right="43"/>
              <w:jc w:val="center"/>
              <w:rPr>
                <w:rFonts w:ascii="Times New Roman" w:hAnsi="Times New Roman" w:cs="Times New Roman"/>
                <w:sz w:val="24"/>
                <w:szCs w:val="24"/>
              </w:rPr>
            </w:pPr>
            <w:r w:rsidRPr="003F360C">
              <w:rPr>
                <w:rFonts w:ascii="Times New Roman" w:hAnsi="Times New Roman" w:cs="Times New Roman"/>
                <w:sz w:val="24"/>
                <w:szCs w:val="24"/>
              </w:rPr>
              <w:t>23</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Седло впускного клапана масла</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56</w:t>
            </w:r>
          </w:p>
        </w:tc>
        <w:tc>
          <w:tcPr>
            <w:tcW w:w="4649" w:type="dxa"/>
          </w:tcPr>
          <w:p w:rsidR="003F360C" w:rsidRPr="003F360C" w:rsidRDefault="003F360C" w:rsidP="003F360C">
            <w:pPr>
              <w:rPr>
                <w:rFonts w:ascii="Times New Roman" w:hAnsi="Times New Roman" w:cs="Times New Roman"/>
                <w:sz w:val="24"/>
                <w:szCs w:val="24"/>
              </w:rPr>
            </w:pPr>
            <w:proofErr w:type="spellStart"/>
            <w:r>
              <w:rPr>
                <w:rFonts w:ascii="Times New Roman" w:hAnsi="Times New Roman" w:cs="Times New Roman"/>
                <w:sz w:val="24"/>
                <w:szCs w:val="24"/>
              </w:rPr>
              <w:t>Масловыпускной</w:t>
            </w:r>
            <w:proofErr w:type="spellEnd"/>
            <w:r>
              <w:rPr>
                <w:rFonts w:ascii="Times New Roman" w:hAnsi="Times New Roman" w:cs="Times New Roman"/>
                <w:sz w:val="24"/>
                <w:szCs w:val="24"/>
              </w:rPr>
              <w:t xml:space="preserve"> патрубок</w:t>
            </w:r>
          </w:p>
        </w:tc>
      </w:tr>
      <w:tr w:rsidR="003F360C" w:rsidRPr="003F360C" w:rsidTr="000F4954">
        <w:tc>
          <w:tcPr>
            <w:tcW w:w="562" w:type="dxa"/>
          </w:tcPr>
          <w:p w:rsidR="003F360C" w:rsidRPr="003F360C" w:rsidRDefault="003F360C" w:rsidP="003F360C">
            <w:pPr>
              <w:spacing w:line="259" w:lineRule="auto"/>
              <w:ind w:right="43"/>
              <w:jc w:val="center"/>
              <w:rPr>
                <w:rFonts w:ascii="Times New Roman" w:hAnsi="Times New Roman" w:cs="Times New Roman"/>
                <w:sz w:val="24"/>
                <w:szCs w:val="24"/>
              </w:rPr>
            </w:pPr>
            <w:r w:rsidRPr="003F360C">
              <w:rPr>
                <w:rFonts w:ascii="Times New Roman" w:hAnsi="Times New Roman" w:cs="Times New Roman"/>
                <w:sz w:val="24"/>
                <w:szCs w:val="24"/>
              </w:rPr>
              <w:t>24</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Обратный клапан</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57</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Прокладка из фосфористой бронзы</w:t>
            </w:r>
          </w:p>
        </w:tc>
      </w:tr>
      <w:tr w:rsidR="003F360C" w:rsidRPr="003F360C" w:rsidTr="000F4954">
        <w:tc>
          <w:tcPr>
            <w:tcW w:w="562" w:type="dxa"/>
          </w:tcPr>
          <w:p w:rsidR="003F360C" w:rsidRPr="003F360C" w:rsidRDefault="003F360C" w:rsidP="003F360C">
            <w:pPr>
              <w:spacing w:line="259" w:lineRule="auto"/>
              <w:ind w:right="38"/>
              <w:jc w:val="center"/>
              <w:rPr>
                <w:rFonts w:ascii="Times New Roman" w:hAnsi="Times New Roman" w:cs="Times New Roman"/>
                <w:sz w:val="24"/>
                <w:szCs w:val="24"/>
              </w:rPr>
            </w:pPr>
            <w:r w:rsidRPr="003F360C">
              <w:rPr>
                <w:rFonts w:ascii="Times New Roman" w:hAnsi="Times New Roman" w:cs="Times New Roman"/>
                <w:sz w:val="24"/>
                <w:szCs w:val="24"/>
              </w:rPr>
              <w:t>25</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Прокладка обратного клапана</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58</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Поршневой шатун</w:t>
            </w:r>
          </w:p>
        </w:tc>
      </w:tr>
      <w:tr w:rsidR="003F360C" w:rsidRPr="003F360C" w:rsidTr="000F4954">
        <w:tc>
          <w:tcPr>
            <w:tcW w:w="562" w:type="dxa"/>
          </w:tcPr>
          <w:p w:rsidR="003F360C" w:rsidRPr="003F360C" w:rsidRDefault="003F360C" w:rsidP="003F360C">
            <w:pPr>
              <w:spacing w:line="259" w:lineRule="auto"/>
              <w:ind w:right="43"/>
              <w:jc w:val="center"/>
              <w:rPr>
                <w:rFonts w:ascii="Times New Roman" w:hAnsi="Times New Roman" w:cs="Times New Roman"/>
                <w:sz w:val="24"/>
                <w:szCs w:val="24"/>
              </w:rPr>
            </w:pPr>
            <w:r w:rsidRPr="003F360C">
              <w:rPr>
                <w:rFonts w:ascii="Times New Roman" w:hAnsi="Times New Roman" w:cs="Times New Roman"/>
                <w:sz w:val="24"/>
                <w:szCs w:val="24"/>
              </w:rPr>
              <w:t>26</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Маслосъемное кольцо</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59</w:t>
            </w:r>
          </w:p>
        </w:tc>
        <w:tc>
          <w:tcPr>
            <w:tcW w:w="4649" w:type="dxa"/>
          </w:tcPr>
          <w:p w:rsidR="003F360C" w:rsidRPr="003F360C" w:rsidRDefault="003F360C" w:rsidP="003F360C">
            <w:pPr>
              <w:rPr>
                <w:rFonts w:ascii="Times New Roman" w:hAnsi="Times New Roman" w:cs="Times New Roman"/>
                <w:sz w:val="24"/>
                <w:szCs w:val="24"/>
              </w:rPr>
            </w:pPr>
            <w:proofErr w:type="spellStart"/>
            <w:r w:rsidRPr="003F360C">
              <w:rPr>
                <w:rFonts w:ascii="Times New Roman" w:hAnsi="Times New Roman" w:cs="Times New Roman"/>
                <w:sz w:val="24"/>
                <w:szCs w:val="24"/>
              </w:rPr>
              <w:t>Масловпускной</w:t>
            </w:r>
            <w:proofErr w:type="spellEnd"/>
            <w:r w:rsidRPr="003F360C">
              <w:rPr>
                <w:rFonts w:ascii="Times New Roman" w:hAnsi="Times New Roman" w:cs="Times New Roman"/>
                <w:sz w:val="24"/>
                <w:szCs w:val="24"/>
              </w:rPr>
              <w:t xml:space="preserve"> патрубок</w:t>
            </w:r>
          </w:p>
        </w:tc>
      </w:tr>
      <w:tr w:rsidR="003F360C" w:rsidRPr="003F360C" w:rsidTr="000F4954">
        <w:tc>
          <w:tcPr>
            <w:tcW w:w="562" w:type="dxa"/>
          </w:tcPr>
          <w:p w:rsidR="003F360C" w:rsidRPr="003F360C" w:rsidRDefault="003F360C" w:rsidP="003F360C">
            <w:pPr>
              <w:spacing w:line="259" w:lineRule="auto"/>
              <w:ind w:right="43"/>
              <w:jc w:val="center"/>
              <w:rPr>
                <w:rFonts w:ascii="Times New Roman" w:hAnsi="Times New Roman" w:cs="Times New Roman"/>
                <w:sz w:val="24"/>
                <w:szCs w:val="24"/>
              </w:rPr>
            </w:pPr>
            <w:r w:rsidRPr="003F360C">
              <w:rPr>
                <w:rFonts w:ascii="Times New Roman" w:hAnsi="Times New Roman" w:cs="Times New Roman"/>
                <w:sz w:val="24"/>
                <w:szCs w:val="24"/>
              </w:rPr>
              <w:t>27</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Подъемная пластина</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60</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Демпфирующая пружина</w:t>
            </w:r>
          </w:p>
        </w:tc>
      </w:tr>
      <w:tr w:rsidR="003F360C" w:rsidRPr="003F360C" w:rsidTr="000F4954">
        <w:tc>
          <w:tcPr>
            <w:tcW w:w="562" w:type="dxa"/>
          </w:tcPr>
          <w:p w:rsidR="003F360C" w:rsidRPr="003F360C" w:rsidRDefault="003F360C" w:rsidP="003F360C">
            <w:pPr>
              <w:spacing w:line="259" w:lineRule="auto"/>
              <w:ind w:right="43"/>
              <w:jc w:val="center"/>
              <w:rPr>
                <w:rFonts w:ascii="Times New Roman" w:hAnsi="Times New Roman" w:cs="Times New Roman"/>
                <w:sz w:val="24"/>
                <w:szCs w:val="24"/>
              </w:rPr>
            </w:pPr>
            <w:r w:rsidRPr="003F360C">
              <w:rPr>
                <w:rFonts w:ascii="Times New Roman" w:hAnsi="Times New Roman" w:cs="Times New Roman"/>
                <w:sz w:val="24"/>
                <w:szCs w:val="24"/>
              </w:rPr>
              <w:lastRenderedPageBreak/>
              <w:t>28</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Шайба пружинная Ф6</w:t>
            </w:r>
          </w:p>
        </w:tc>
        <w:tc>
          <w:tcPr>
            <w:tcW w:w="579" w:type="dxa"/>
          </w:tcPr>
          <w:p w:rsidR="003F360C" w:rsidRPr="003F360C" w:rsidRDefault="003F360C" w:rsidP="003F360C">
            <w:pPr>
              <w:spacing w:line="259" w:lineRule="auto"/>
              <w:ind w:right="74"/>
              <w:jc w:val="center"/>
              <w:rPr>
                <w:rFonts w:ascii="Times New Roman" w:hAnsi="Times New Roman" w:cs="Times New Roman"/>
                <w:sz w:val="24"/>
                <w:szCs w:val="24"/>
              </w:rPr>
            </w:pPr>
            <w:r w:rsidRPr="003F360C">
              <w:rPr>
                <w:rFonts w:ascii="Times New Roman" w:hAnsi="Times New Roman" w:cs="Times New Roman"/>
                <w:sz w:val="24"/>
                <w:szCs w:val="24"/>
              </w:rPr>
              <w:t>61</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Цилиндрический винт</w:t>
            </w:r>
          </w:p>
        </w:tc>
      </w:tr>
      <w:tr w:rsidR="003F360C" w:rsidRPr="003F360C" w:rsidTr="000F4954">
        <w:tc>
          <w:tcPr>
            <w:tcW w:w="562" w:type="dxa"/>
          </w:tcPr>
          <w:p w:rsidR="003F360C" w:rsidRPr="003F360C" w:rsidRDefault="003F360C" w:rsidP="003F360C">
            <w:pPr>
              <w:spacing w:line="259" w:lineRule="auto"/>
              <w:ind w:right="43"/>
              <w:jc w:val="center"/>
              <w:rPr>
                <w:rFonts w:ascii="Times New Roman" w:hAnsi="Times New Roman" w:cs="Times New Roman"/>
                <w:sz w:val="24"/>
                <w:szCs w:val="24"/>
              </w:rPr>
            </w:pPr>
            <w:r w:rsidRPr="003F360C">
              <w:rPr>
                <w:rFonts w:ascii="Times New Roman" w:hAnsi="Times New Roman" w:cs="Times New Roman"/>
                <w:sz w:val="24"/>
                <w:szCs w:val="24"/>
              </w:rPr>
              <w:t>29</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Шестигранная гайка М6</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62</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 xml:space="preserve">Шайба пружинная </w:t>
            </w:r>
            <w:r>
              <w:rPr>
                <w:rFonts w:ascii="Times New Roman" w:hAnsi="Times New Roman" w:cs="Times New Roman"/>
                <w:sz w:val="24"/>
                <w:szCs w:val="24"/>
              </w:rPr>
              <w:t>Ф</w:t>
            </w:r>
            <w:r w:rsidRPr="003F360C">
              <w:rPr>
                <w:rFonts w:ascii="Times New Roman" w:hAnsi="Times New Roman" w:cs="Times New Roman"/>
                <w:sz w:val="24"/>
                <w:szCs w:val="24"/>
              </w:rPr>
              <w:t>4</w:t>
            </w:r>
          </w:p>
        </w:tc>
      </w:tr>
      <w:tr w:rsidR="003F360C" w:rsidRPr="003F360C" w:rsidTr="000F4954">
        <w:tc>
          <w:tcPr>
            <w:tcW w:w="562" w:type="dxa"/>
          </w:tcPr>
          <w:p w:rsidR="003F360C" w:rsidRPr="003F360C" w:rsidRDefault="003F360C" w:rsidP="003F360C">
            <w:pPr>
              <w:spacing w:line="259" w:lineRule="auto"/>
              <w:ind w:right="38"/>
              <w:jc w:val="center"/>
              <w:rPr>
                <w:rFonts w:ascii="Times New Roman" w:hAnsi="Times New Roman" w:cs="Times New Roman"/>
                <w:sz w:val="24"/>
                <w:szCs w:val="24"/>
              </w:rPr>
            </w:pPr>
            <w:r w:rsidRPr="003F360C">
              <w:rPr>
                <w:rFonts w:ascii="Times New Roman" w:hAnsi="Times New Roman" w:cs="Times New Roman"/>
                <w:sz w:val="24"/>
                <w:szCs w:val="24"/>
              </w:rPr>
              <w:t>30</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Гайка воздушной трубки</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63</w:t>
            </w:r>
          </w:p>
        </w:tc>
        <w:tc>
          <w:tcPr>
            <w:tcW w:w="4649" w:type="dxa"/>
          </w:tcPr>
          <w:p w:rsidR="003F360C" w:rsidRPr="003F360C" w:rsidRDefault="003F360C" w:rsidP="003F360C">
            <w:pPr>
              <w:rPr>
                <w:rFonts w:ascii="Times New Roman" w:hAnsi="Times New Roman" w:cs="Times New Roman"/>
                <w:sz w:val="24"/>
                <w:szCs w:val="24"/>
              </w:rPr>
            </w:pPr>
            <w:r>
              <w:rPr>
                <w:rFonts w:ascii="Times New Roman" w:hAnsi="Times New Roman" w:cs="Times New Roman"/>
                <w:sz w:val="24"/>
                <w:szCs w:val="24"/>
              </w:rPr>
              <w:t>Штуцер регулятора давления Ф</w:t>
            </w:r>
            <w:r w:rsidRPr="003F360C">
              <w:rPr>
                <w:rFonts w:ascii="Times New Roman" w:hAnsi="Times New Roman" w:cs="Times New Roman"/>
                <w:sz w:val="24"/>
                <w:szCs w:val="24"/>
              </w:rPr>
              <w:t>4</w:t>
            </w:r>
          </w:p>
        </w:tc>
      </w:tr>
      <w:tr w:rsidR="003F360C" w:rsidRPr="003F360C" w:rsidTr="000F4954">
        <w:tc>
          <w:tcPr>
            <w:tcW w:w="562" w:type="dxa"/>
          </w:tcPr>
          <w:p w:rsidR="003F360C" w:rsidRPr="003F360C" w:rsidRDefault="003F360C" w:rsidP="003F360C">
            <w:pPr>
              <w:spacing w:line="259" w:lineRule="auto"/>
              <w:ind w:right="72"/>
              <w:jc w:val="center"/>
              <w:rPr>
                <w:rFonts w:ascii="Times New Roman" w:hAnsi="Times New Roman" w:cs="Times New Roman"/>
                <w:sz w:val="24"/>
                <w:szCs w:val="24"/>
              </w:rPr>
            </w:pPr>
            <w:r w:rsidRPr="003F360C">
              <w:rPr>
                <w:rFonts w:ascii="Times New Roman" w:hAnsi="Times New Roman" w:cs="Times New Roman"/>
                <w:sz w:val="24"/>
                <w:szCs w:val="24"/>
              </w:rPr>
              <w:t>31</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Уплотнительное кольцо типа-О</w:t>
            </w:r>
            <w:r w:rsidRPr="003F360C">
              <w:rPr>
                <w:rFonts w:ascii="Times New Roman" w:hAnsi="Times New Roman" w:cs="Times New Roman"/>
                <w:sz w:val="24"/>
                <w:szCs w:val="24"/>
              </w:rPr>
              <w:t xml:space="preserve"> 2,65</w:t>
            </w:r>
            <w:r w:rsidRPr="003F360C">
              <w:rPr>
                <w:rFonts w:ascii="Times New Roman" w:hAnsi="Times New Roman" w:cs="Times New Roman"/>
                <w:sz w:val="24"/>
                <w:szCs w:val="24"/>
              </w:rPr>
              <w:t>Х</w:t>
            </w:r>
            <w:r w:rsidRPr="003F360C">
              <w:rPr>
                <w:rFonts w:ascii="Times New Roman" w:hAnsi="Times New Roman" w:cs="Times New Roman"/>
                <w:sz w:val="24"/>
                <w:szCs w:val="24"/>
              </w:rPr>
              <w:t>7,5</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64</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Уплотнительное кольцо типа-О</w:t>
            </w:r>
            <w:r>
              <w:rPr>
                <w:rFonts w:ascii="Times New Roman" w:hAnsi="Times New Roman" w:cs="Times New Roman"/>
                <w:sz w:val="24"/>
                <w:szCs w:val="24"/>
              </w:rPr>
              <w:t xml:space="preserve"> 15</w:t>
            </w:r>
            <w:r w:rsidRPr="003F360C">
              <w:rPr>
                <w:rFonts w:ascii="Times New Roman" w:hAnsi="Times New Roman" w:cs="Times New Roman"/>
                <w:sz w:val="24"/>
                <w:szCs w:val="24"/>
              </w:rPr>
              <w:t>Х2,4</w:t>
            </w:r>
          </w:p>
        </w:tc>
      </w:tr>
      <w:tr w:rsidR="003F360C" w:rsidRPr="003F360C" w:rsidTr="000F4954">
        <w:tc>
          <w:tcPr>
            <w:tcW w:w="562" w:type="dxa"/>
          </w:tcPr>
          <w:p w:rsidR="003F360C" w:rsidRPr="003F360C" w:rsidRDefault="003F360C" w:rsidP="003F360C">
            <w:pPr>
              <w:spacing w:line="259" w:lineRule="auto"/>
              <w:ind w:right="38"/>
              <w:jc w:val="center"/>
              <w:rPr>
                <w:rFonts w:ascii="Times New Roman" w:hAnsi="Times New Roman" w:cs="Times New Roman"/>
                <w:sz w:val="24"/>
                <w:szCs w:val="24"/>
              </w:rPr>
            </w:pPr>
            <w:r w:rsidRPr="003F360C">
              <w:rPr>
                <w:rFonts w:ascii="Times New Roman" w:hAnsi="Times New Roman" w:cs="Times New Roman"/>
                <w:sz w:val="24"/>
                <w:szCs w:val="24"/>
              </w:rPr>
              <w:t>32</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Воздушная трубка</w:t>
            </w:r>
          </w:p>
        </w:tc>
        <w:tc>
          <w:tcPr>
            <w:tcW w:w="579" w:type="dxa"/>
          </w:tcPr>
          <w:p w:rsidR="003F360C" w:rsidRPr="003F360C" w:rsidRDefault="003F360C" w:rsidP="003F360C">
            <w:pPr>
              <w:spacing w:line="259" w:lineRule="auto"/>
              <w:ind w:right="36"/>
              <w:jc w:val="center"/>
              <w:rPr>
                <w:rFonts w:ascii="Times New Roman" w:hAnsi="Times New Roman" w:cs="Times New Roman"/>
                <w:sz w:val="24"/>
                <w:szCs w:val="24"/>
              </w:rPr>
            </w:pPr>
            <w:r w:rsidRPr="003F360C">
              <w:rPr>
                <w:rFonts w:ascii="Times New Roman" w:hAnsi="Times New Roman" w:cs="Times New Roman"/>
                <w:sz w:val="24"/>
                <w:szCs w:val="24"/>
              </w:rPr>
              <w:t>65</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Регулятор давления</w:t>
            </w:r>
          </w:p>
        </w:tc>
      </w:tr>
      <w:tr w:rsidR="003F360C" w:rsidRPr="003F360C" w:rsidTr="000F4954">
        <w:tc>
          <w:tcPr>
            <w:tcW w:w="562" w:type="dxa"/>
          </w:tcPr>
          <w:p w:rsidR="003F360C" w:rsidRPr="003F360C" w:rsidRDefault="003F360C" w:rsidP="003F360C">
            <w:pPr>
              <w:spacing w:line="259" w:lineRule="auto"/>
              <w:ind w:right="38"/>
              <w:jc w:val="center"/>
              <w:rPr>
                <w:rFonts w:ascii="Times New Roman" w:hAnsi="Times New Roman" w:cs="Times New Roman"/>
                <w:sz w:val="24"/>
                <w:szCs w:val="24"/>
              </w:rPr>
            </w:pPr>
            <w:r w:rsidRPr="003F360C">
              <w:rPr>
                <w:rFonts w:ascii="Times New Roman" w:hAnsi="Times New Roman" w:cs="Times New Roman"/>
                <w:sz w:val="24"/>
                <w:szCs w:val="24"/>
              </w:rPr>
              <w:t>33</w:t>
            </w:r>
          </w:p>
        </w:tc>
        <w:tc>
          <w:tcPr>
            <w:tcW w:w="4666"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 xml:space="preserve">Уплотнительное кольцо типа-О </w:t>
            </w:r>
            <w:r w:rsidRPr="003F360C">
              <w:rPr>
                <w:rFonts w:ascii="Times New Roman" w:hAnsi="Times New Roman" w:cs="Times New Roman"/>
                <w:sz w:val="24"/>
                <w:szCs w:val="24"/>
              </w:rPr>
              <w:t>20Х1,8</w:t>
            </w:r>
          </w:p>
        </w:tc>
        <w:tc>
          <w:tcPr>
            <w:tcW w:w="579" w:type="dxa"/>
          </w:tcPr>
          <w:p w:rsidR="003F360C" w:rsidRPr="003F360C" w:rsidRDefault="003F360C" w:rsidP="003F360C">
            <w:pPr>
              <w:spacing w:line="259" w:lineRule="auto"/>
              <w:ind w:right="41"/>
              <w:jc w:val="center"/>
              <w:rPr>
                <w:rFonts w:ascii="Times New Roman" w:hAnsi="Times New Roman" w:cs="Times New Roman"/>
                <w:sz w:val="24"/>
                <w:szCs w:val="24"/>
              </w:rPr>
            </w:pPr>
            <w:r w:rsidRPr="003F360C">
              <w:rPr>
                <w:rFonts w:ascii="Times New Roman" w:hAnsi="Times New Roman" w:cs="Times New Roman"/>
                <w:sz w:val="24"/>
                <w:szCs w:val="24"/>
              </w:rPr>
              <w:t>66</w:t>
            </w:r>
          </w:p>
        </w:tc>
        <w:tc>
          <w:tcPr>
            <w:tcW w:w="4649" w:type="dxa"/>
          </w:tcPr>
          <w:p w:rsidR="003F360C" w:rsidRPr="003F360C" w:rsidRDefault="003F360C" w:rsidP="003F360C">
            <w:pPr>
              <w:rPr>
                <w:rFonts w:ascii="Times New Roman" w:hAnsi="Times New Roman" w:cs="Times New Roman"/>
                <w:sz w:val="24"/>
                <w:szCs w:val="24"/>
              </w:rPr>
            </w:pPr>
            <w:r w:rsidRPr="003F360C">
              <w:rPr>
                <w:rFonts w:ascii="Times New Roman" w:hAnsi="Times New Roman" w:cs="Times New Roman"/>
                <w:sz w:val="24"/>
                <w:szCs w:val="24"/>
              </w:rPr>
              <w:t>Глушитель</w:t>
            </w:r>
          </w:p>
        </w:tc>
      </w:tr>
    </w:tbl>
    <w:p w:rsidR="000F4954" w:rsidRDefault="000F4954" w:rsidP="00C82A2E">
      <w:pPr>
        <w:rPr>
          <w:rFonts w:ascii="Times New Roman" w:hAnsi="Times New Roman" w:cs="Times New Roman"/>
          <w:sz w:val="28"/>
        </w:rPr>
      </w:pPr>
    </w:p>
    <w:p w:rsidR="003F360C" w:rsidRDefault="003F360C" w:rsidP="003F360C">
      <w:pPr>
        <w:jc w:val="center"/>
        <w:rPr>
          <w:rFonts w:ascii="Times New Roman" w:hAnsi="Times New Roman" w:cs="Times New Roman"/>
          <w:b/>
          <w:sz w:val="28"/>
        </w:rPr>
      </w:pPr>
      <w:r w:rsidRPr="003F360C">
        <w:rPr>
          <w:rFonts w:ascii="Times New Roman" w:hAnsi="Times New Roman" w:cs="Times New Roman"/>
          <w:b/>
          <w:sz w:val="28"/>
        </w:rPr>
        <w:t>ГЛАВА 11: СХЕМА РАЗБОРНОГО СМАЗОЧНИКА</w:t>
      </w:r>
    </w:p>
    <w:p w:rsidR="003F360C" w:rsidRDefault="00922DB6" w:rsidP="003F360C">
      <w:pPr>
        <w:jc w:val="center"/>
        <w:rPr>
          <w:rFonts w:ascii="Times New Roman" w:hAnsi="Times New Roman" w:cs="Times New Roman"/>
          <w:b/>
          <w:sz w:val="28"/>
        </w:rPr>
      </w:pPr>
      <w:r w:rsidRPr="00922DB6">
        <w:rPr>
          <w:rFonts w:ascii="Times New Roman" w:hAnsi="Times New Roman" w:cs="Times New Roman"/>
          <w:b/>
          <w:noProof/>
          <w:sz w:val="28"/>
          <w:lang w:eastAsia="ru-RU"/>
        </w:rPr>
        <w:drawing>
          <wp:inline distT="0" distB="0" distL="0" distR="0">
            <wp:extent cx="6645910" cy="5199343"/>
            <wp:effectExtent l="0" t="0" r="2540" b="1905"/>
            <wp:docPr id="18" name="Рисунок 18" descr="E:\КИТАЙ\ПОСТАВКИ\Контракт TS 0523\Инструкции\пист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ИТАЙ\ПОСТАВКИ\Контракт TS 0523\Инструкции\пистолет.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5199343"/>
                    </a:xfrm>
                    <a:prstGeom prst="rect">
                      <a:avLst/>
                    </a:prstGeom>
                    <a:noFill/>
                    <a:ln>
                      <a:noFill/>
                    </a:ln>
                  </pic:spPr>
                </pic:pic>
              </a:graphicData>
            </a:graphic>
          </wp:inline>
        </w:drawing>
      </w:r>
    </w:p>
    <w:tbl>
      <w:tblPr>
        <w:tblStyle w:val="a6"/>
        <w:tblW w:w="10499" w:type="dxa"/>
        <w:tblLook w:val="04A0" w:firstRow="1" w:lastRow="0" w:firstColumn="1" w:lastColumn="0" w:noHBand="0" w:noVBand="1"/>
      </w:tblPr>
      <w:tblGrid>
        <w:gridCol w:w="704"/>
        <w:gridCol w:w="2780"/>
        <w:gridCol w:w="703"/>
        <w:gridCol w:w="2864"/>
        <w:gridCol w:w="703"/>
        <w:gridCol w:w="2745"/>
      </w:tblGrid>
      <w:tr w:rsidR="00922DB6" w:rsidRPr="00922DB6" w:rsidTr="00922DB6">
        <w:tc>
          <w:tcPr>
            <w:tcW w:w="704" w:type="dxa"/>
          </w:tcPr>
          <w:p w:rsidR="00922DB6" w:rsidRPr="00922DB6" w:rsidRDefault="00922DB6" w:rsidP="003F360C">
            <w:pPr>
              <w:jc w:val="center"/>
              <w:rPr>
                <w:rFonts w:ascii="Times New Roman" w:hAnsi="Times New Roman" w:cs="Times New Roman"/>
                <w:sz w:val="28"/>
                <w:szCs w:val="28"/>
              </w:rPr>
            </w:pPr>
            <w:r w:rsidRPr="00922DB6">
              <w:rPr>
                <w:rFonts w:ascii="Times New Roman" w:hAnsi="Times New Roman" w:cs="Times New Roman"/>
                <w:sz w:val="28"/>
                <w:szCs w:val="28"/>
              </w:rPr>
              <w:t>№</w:t>
            </w:r>
          </w:p>
        </w:tc>
        <w:tc>
          <w:tcPr>
            <w:tcW w:w="2780" w:type="dxa"/>
          </w:tcPr>
          <w:p w:rsidR="00922DB6" w:rsidRPr="00922DB6" w:rsidRDefault="00922DB6" w:rsidP="003F360C">
            <w:pPr>
              <w:jc w:val="center"/>
              <w:rPr>
                <w:rFonts w:ascii="Times New Roman" w:hAnsi="Times New Roman" w:cs="Times New Roman"/>
                <w:sz w:val="28"/>
                <w:szCs w:val="28"/>
              </w:rPr>
            </w:pPr>
            <w:r w:rsidRPr="00922DB6">
              <w:rPr>
                <w:rFonts w:ascii="Times New Roman" w:hAnsi="Times New Roman" w:cs="Times New Roman"/>
                <w:sz w:val="28"/>
                <w:szCs w:val="28"/>
              </w:rPr>
              <w:t>Название</w:t>
            </w:r>
          </w:p>
        </w:tc>
        <w:tc>
          <w:tcPr>
            <w:tcW w:w="703" w:type="dxa"/>
          </w:tcPr>
          <w:p w:rsidR="00922DB6" w:rsidRPr="00922DB6" w:rsidRDefault="00922DB6" w:rsidP="003F360C">
            <w:pPr>
              <w:jc w:val="center"/>
              <w:rPr>
                <w:rFonts w:ascii="Times New Roman" w:hAnsi="Times New Roman" w:cs="Times New Roman"/>
                <w:sz w:val="28"/>
                <w:szCs w:val="28"/>
              </w:rPr>
            </w:pPr>
            <w:r w:rsidRPr="00922DB6">
              <w:rPr>
                <w:rFonts w:ascii="Times New Roman" w:hAnsi="Times New Roman" w:cs="Times New Roman"/>
                <w:sz w:val="28"/>
                <w:szCs w:val="28"/>
              </w:rPr>
              <w:t>№</w:t>
            </w:r>
          </w:p>
        </w:tc>
        <w:tc>
          <w:tcPr>
            <w:tcW w:w="2864" w:type="dxa"/>
          </w:tcPr>
          <w:p w:rsidR="00922DB6" w:rsidRPr="00922DB6" w:rsidRDefault="00922DB6" w:rsidP="003F360C">
            <w:pPr>
              <w:jc w:val="center"/>
              <w:rPr>
                <w:rFonts w:ascii="Times New Roman" w:hAnsi="Times New Roman" w:cs="Times New Roman"/>
                <w:sz w:val="28"/>
                <w:szCs w:val="28"/>
              </w:rPr>
            </w:pPr>
            <w:r w:rsidRPr="00922DB6">
              <w:rPr>
                <w:rFonts w:ascii="Times New Roman" w:hAnsi="Times New Roman" w:cs="Times New Roman"/>
                <w:sz w:val="28"/>
                <w:szCs w:val="28"/>
              </w:rPr>
              <w:t>Название</w:t>
            </w:r>
          </w:p>
        </w:tc>
        <w:tc>
          <w:tcPr>
            <w:tcW w:w="703" w:type="dxa"/>
          </w:tcPr>
          <w:p w:rsidR="00922DB6" w:rsidRPr="00922DB6" w:rsidRDefault="00922DB6" w:rsidP="003F360C">
            <w:pPr>
              <w:jc w:val="center"/>
              <w:rPr>
                <w:rFonts w:ascii="Times New Roman" w:hAnsi="Times New Roman" w:cs="Times New Roman"/>
                <w:sz w:val="28"/>
                <w:szCs w:val="28"/>
              </w:rPr>
            </w:pPr>
            <w:r w:rsidRPr="00922DB6">
              <w:rPr>
                <w:rFonts w:ascii="Times New Roman" w:hAnsi="Times New Roman" w:cs="Times New Roman"/>
                <w:sz w:val="28"/>
                <w:szCs w:val="28"/>
              </w:rPr>
              <w:t>№</w:t>
            </w:r>
          </w:p>
        </w:tc>
        <w:tc>
          <w:tcPr>
            <w:tcW w:w="2745" w:type="dxa"/>
          </w:tcPr>
          <w:p w:rsidR="00922DB6" w:rsidRPr="00922DB6" w:rsidRDefault="00922DB6" w:rsidP="003F360C">
            <w:pPr>
              <w:jc w:val="center"/>
              <w:rPr>
                <w:rFonts w:ascii="Times New Roman" w:hAnsi="Times New Roman" w:cs="Times New Roman"/>
                <w:sz w:val="28"/>
                <w:szCs w:val="28"/>
              </w:rPr>
            </w:pPr>
            <w:r w:rsidRPr="00922DB6">
              <w:rPr>
                <w:rFonts w:ascii="Times New Roman" w:hAnsi="Times New Roman" w:cs="Times New Roman"/>
                <w:sz w:val="28"/>
                <w:szCs w:val="28"/>
              </w:rPr>
              <w:t>Название</w:t>
            </w:r>
          </w:p>
        </w:tc>
      </w:tr>
      <w:tr w:rsidR="00922DB6" w:rsidRPr="00922DB6" w:rsidTr="00922DB6">
        <w:tc>
          <w:tcPr>
            <w:tcW w:w="704" w:type="dxa"/>
          </w:tcPr>
          <w:p w:rsidR="00922DB6" w:rsidRPr="00922DB6" w:rsidRDefault="00922DB6" w:rsidP="00922DB6">
            <w:pPr>
              <w:spacing w:line="259" w:lineRule="auto"/>
              <w:ind w:right="18"/>
              <w:jc w:val="center"/>
              <w:rPr>
                <w:rFonts w:ascii="Times New Roman" w:hAnsi="Times New Roman" w:cs="Times New Roman"/>
                <w:sz w:val="24"/>
                <w:szCs w:val="24"/>
              </w:rPr>
            </w:pPr>
            <w:r w:rsidRPr="00922DB6">
              <w:rPr>
                <w:rFonts w:ascii="Times New Roman" w:hAnsi="Times New Roman" w:cs="Times New Roman"/>
                <w:sz w:val="24"/>
                <w:szCs w:val="24"/>
              </w:rPr>
              <w:t>1</w:t>
            </w:r>
          </w:p>
        </w:tc>
        <w:tc>
          <w:tcPr>
            <w:tcW w:w="2780"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Сопло пистолета</w:t>
            </w:r>
          </w:p>
        </w:tc>
        <w:tc>
          <w:tcPr>
            <w:tcW w:w="703" w:type="dxa"/>
          </w:tcPr>
          <w:p w:rsidR="00922DB6" w:rsidRPr="00922DB6" w:rsidRDefault="00922DB6" w:rsidP="00922DB6">
            <w:pPr>
              <w:spacing w:line="259" w:lineRule="auto"/>
              <w:ind w:left="2"/>
              <w:jc w:val="center"/>
              <w:rPr>
                <w:rFonts w:ascii="Times New Roman" w:hAnsi="Times New Roman" w:cs="Times New Roman"/>
                <w:sz w:val="24"/>
                <w:szCs w:val="24"/>
              </w:rPr>
            </w:pPr>
            <w:r w:rsidRPr="00922DB6">
              <w:rPr>
                <w:rFonts w:ascii="Times New Roman" w:hAnsi="Times New Roman" w:cs="Times New Roman"/>
                <w:sz w:val="24"/>
                <w:szCs w:val="24"/>
              </w:rPr>
              <w:t>10</w:t>
            </w:r>
          </w:p>
        </w:tc>
        <w:tc>
          <w:tcPr>
            <w:tcW w:w="2864"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Установочный винт</w:t>
            </w:r>
          </w:p>
        </w:tc>
        <w:tc>
          <w:tcPr>
            <w:tcW w:w="703" w:type="dxa"/>
          </w:tcPr>
          <w:p w:rsidR="00922DB6" w:rsidRPr="00922DB6" w:rsidRDefault="00922DB6" w:rsidP="00922DB6">
            <w:pPr>
              <w:spacing w:line="259" w:lineRule="auto"/>
              <w:ind w:left="5"/>
              <w:jc w:val="center"/>
              <w:rPr>
                <w:rFonts w:ascii="Times New Roman" w:hAnsi="Times New Roman" w:cs="Times New Roman"/>
                <w:sz w:val="24"/>
                <w:szCs w:val="24"/>
              </w:rPr>
            </w:pPr>
            <w:r w:rsidRPr="00922DB6">
              <w:rPr>
                <w:rFonts w:ascii="Times New Roman" w:hAnsi="Times New Roman" w:cs="Times New Roman"/>
                <w:sz w:val="24"/>
                <w:szCs w:val="24"/>
              </w:rPr>
              <w:t>19</w:t>
            </w:r>
          </w:p>
        </w:tc>
        <w:tc>
          <w:tcPr>
            <w:tcW w:w="2745"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Трубка</w:t>
            </w:r>
          </w:p>
        </w:tc>
      </w:tr>
      <w:tr w:rsidR="00922DB6" w:rsidRPr="00922DB6" w:rsidTr="00922DB6">
        <w:tc>
          <w:tcPr>
            <w:tcW w:w="704" w:type="dxa"/>
          </w:tcPr>
          <w:p w:rsidR="00922DB6" w:rsidRPr="00922DB6" w:rsidRDefault="00922DB6" w:rsidP="00922DB6">
            <w:pPr>
              <w:spacing w:line="259" w:lineRule="auto"/>
              <w:ind w:right="8"/>
              <w:jc w:val="center"/>
              <w:rPr>
                <w:rFonts w:ascii="Times New Roman" w:hAnsi="Times New Roman" w:cs="Times New Roman"/>
                <w:sz w:val="24"/>
                <w:szCs w:val="24"/>
              </w:rPr>
            </w:pPr>
            <w:r w:rsidRPr="00922DB6">
              <w:rPr>
                <w:rFonts w:ascii="Times New Roman" w:hAnsi="Times New Roman" w:cs="Times New Roman"/>
                <w:sz w:val="24"/>
                <w:szCs w:val="24"/>
              </w:rPr>
              <w:t>2</w:t>
            </w:r>
          </w:p>
        </w:tc>
        <w:tc>
          <w:tcPr>
            <w:tcW w:w="2780"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Масляная трубка</w:t>
            </w:r>
          </w:p>
        </w:tc>
        <w:tc>
          <w:tcPr>
            <w:tcW w:w="703" w:type="dxa"/>
          </w:tcPr>
          <w:p w:rsidR="00922DB6" w:rsidRPr="00922DB6" w:rsidRDefault="00922DB6" w:rsidP="00922DB6">
            <w:pPr>
              <w:spacing w:line="259" w:lineRule="auto"/>
              <w:ind w:right="17"/>
              <w:jc w:val="center"/>
              <w:rPr>
                <w:rFonts w:ascii="Times New Roman" w:hAnsi="Times New Roman" w:cs="Times New Roman"/>
                <w:sz w:val="24"/>
                <w:szCs w:val="24"/>
              </w:rPr>
            </w:pPr>
            <w:r w:rsidRPr="00922DB6">
              <w:rPr>
                <w:rFonts w:ascii="Times New Roman" w:hAnsi="Times New Roman" w:cs="Times New Roman"/>
                <w:sz w:val="24"/>
                <w:szCs w:val="24"/>
              </w:rPr>
              <w:t>11</w:t>
            </w:r>
          </w:p>
        </w:tc>
        <w:tc>
          <w:tcPr>
            <w:tcW w:w="2864"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Уплотнительная прокладка</w:t>
            </w:r>
          </w:p>
        </w:tc>
        <w:tc>
          <w:tcPr>
            <w:tcW w:w="703" w:type="dxa"/>
          </w:tcPr>
          <w:p w:rsidR="00922DB6" w:rsidRPr="00922DB6" w:rsidRDefault="00922DB6" w:rsidP="00922DB6">
            <w:pPr>
              <w:spacing w:line="259" w:lineRule="auto"/>
              <w:ind w:right="5"/>
              <w:jc w:val="center"/>
              <w:rPr>
                <w:rFonts w:ascii="Times New Roman" w:hAnsi="Times New Roman" w:cs="Times New Roman"/>
                <w:sz w:val="24"/>
                <w:szCs w:val="24"/>
              </w:rPr>
            </w:pPr>
            <w:r w:rsidRPr="00922DB6">
              <w:rPr>
                <w:rFonts w:ascii="Times New Roman" w:hAnsi="Times New Roman" w:cs="Times New Roman"/>
                <w:sz w:val="24"/>
                <w:szCs w:val="24"/>
              </w:rPr>
              <w:t>20</w:t>
            </w:r>
          </w:p>
        </w:tc>
        <w:tc>
          <w:tcPr>
            <w:tcW w:w="2745"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Основной вал</w:t>
            </w:r>
          </w:p>
        </w:tc>
      </w:tr>
      <w:tr w:rsidR="00922DB6" w:rsidRPr="00922DB6" w:rsidTr="00922DB6">
        <w:tc>
          <w:tcPr>
            <w:tcW w:w="704" w:type="dxa"/>
          </w:tcPr>
          <w:p w:rsidR="00922DB6" w:rsidRPr="00922DB6" w:rsidRDefault="00922DB6" w:rsidP="00922DB6">
            <w:pPr>
              <w:spacing w:line="259" w:lineRule="auto"/>
              <w:ind w:right="4"/>
              <w:jc w:val="center"/>
              <w:rPr>
                <w:rFonts w:ascii="Times New Roman" w:hAnsi="Times New Roman" w:cs="Times New Roman"/>
                <w:sz w:val="24"/>
                <w:szCs w:val="24"/>
              </w:rPr>
            </w:pPr>
            <w:r w:rsidRPr="00922DB6">
              <w:rPr>
                <w:rFonts w:ascii="Times New Roman" w:hAnsi="Times New Roman" w:cs="Times New Roman"/>
                <w:sz w:val="24"/>
                <w:szCs w:val="24"/>
              </w:rPr>
              <w:t>3</w:t>
            </w:r>
          </w:p>
        </w:tc>
        <w:tc>
          <w:tcPr>
            <w:tcW w:w="2780"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Ручка</w:t>
            </w:r>
          </w:p>
        </w:tc>
        <w:tc>
          <w:tcPr>
            <w:tcW w:w="703" w:type="dxa"/>
          </w:tcPr>
          <w:p w:rsidR="00922DB6" w:rsidRPr="00922DB6" w:rsidRDefault="00922DB6" w:rsidP="00922DB6">
            <w:pPr>
              <w:spacing w:line="259" w:lineRule="auto"/>
              <w:ind w:left="2"/>
              <w:jc w:val="center"/>
              <w:rPr>
                <w:rFonts w:ascii="Times New Roman" w:hAnsi="Times New Roman" w:cs="Times New Roman"/>
                <w:sz w:val="24"/>
                <w:szCs w:val="24"/>
              </w:rPr>
            </w:pPr>
            <w:r w:rsidRPr="00922DB6">
              <w:rPr>
                <w:rFonts w:ascii="Times New Roman" w:hAnsi="Times New Roman" w:cs="Times New Roman"/>
                <w:sz w:val="24"/>
                <w:szCs w:val="24"/>
              </w:rPr>
              <w:t>12</w:t>
            </w:r>
          </w:p>
        </w:tc>
        <w:tc>
          <w:tcPr>
            <w:tcW w:w="2864"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Сальник</w:t>
            </w:r>
          </w:p>
        </w:tc>
        <w:tc>
          <w:tcPr>
            <w:tcW w:w="703" w:type="dxa"/>
          </w:tcPr>
          <w:p w:rsidR="00922DB6" w:rsidRPr="00922DB6" w:rsidRDefault="00922DB6" w:rsidP="00922DB6">
            <w:pPr>
              <w:spacing w:line="259" w:lineRule="auto"/>
              <w:ind w:right="24"/>
              <w:jc w:val="center"/>
              <w:rPr>
                <w:rFonts w:ascii="Times New Roman" w:hAnsi="Times New Roman" w:cs="Times New Roman"/>
                <w:sz w:val="24"/>
                <w:szCs w:val="24"/>
              </w:rPr>
            </w:pPr>
            <w:r w:rsidRPr="00922DB6">
              <w:rPr>
                <w:rFonts w:ascii="Times New Roman" w:hAnsi="Times New Roman" w:cs="Times New Roman"/>
                <w:sz w:val="24"/>
                <w:szCs w:val="24"/>
              </w:rPr>
              <w:t>21</w:t>
            </w:r>
          </w:p>
        </w:tc>
        <w:tc>
          <w:tcPr>
            <w:tcW w:w="2745"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Уплотнительная гайка</w:t>
            </w:r>
          </w:p>
        </w:tc>
      </w:tr>
      <w:tr w:rsidR="00922DB6" w:rsidRPr="00922DB6" w:rsidTr="00922DB6">
        <w:tc>
          <w:tcPr>
            <w:tcW w:w="704" w:type="dxa"/>
          </w:tcPr>
          <w:p w:rsidR="00922DB6" w:rsidRPr="00922DB6" w:rsidRDefault="00922DB6" w:rsidP="00922DB6">
            <w:pPr>
              <w:spacing w:line="259" w:lineRule="auto"/>
              <w:ind w:right="13"/>
              <w:jc w:val="center"/>
              <w:rPr>
                <w:rFonts w:ascii="Times New Roman" w:hAnsi="Times New Roman" w:cs="Times New Roman"/>
                <w:sz w:val="24"/>
                <w:szCs w:val="24"/>
              </w:rPr>
            </w:pPr>
            <w:r w:rsidRPr="00922DB6">
              <w:rPr>
                <w:rFonts w:ascii="Times New Roman" w:hAnsi="Times New Roman" w:cs="Times New Roman"/>
                <w:sz w:val="24"/>
                <w:szCs w:val="24"/>
              </w:rPr>
              <w:t>4</w:t>
            </w:r>
          </w:p>
        </w:tc>
        <w:tc>
          <w:tcPr>
            <w:tcW w:w="2780" w:type="dxa"/>
          </w:tcPr>
          <w:p w:rsidR="00922DB6" w:rsidRPr="00922DB6" w:rsidRDefault="00922DB6" w:rsidP="00922DB6">
            <w:pPr>
              <w:rPr>
                <w:rFonts w:ascii="Times New Roman" w:hAnsi="Times New Roman" w:cs="Times New Roman"/>
                <w:sz w:val="24"/>
                <w:szCs w:val="24"/>
              </w:rPr>
            </w:pPr>
            <w:proofErr w:type="spellStart"/>
            <w:r w:rsidRPr="00922DB6">
              <w:rPr>
                <w:rFonts w:ascii="Times New Roman" w:hAnsi="Times New Roman" w:cs="Times New Roman"/>
                <w:sz w:val="24"/>
                <w:szCs w:val="24"/>
              </w:rPr>
              <w:t>Колпачковая</w:t>
            </w:r>
            <w:proofErr w:type="spellEnd"/>
            <w:r w:rsidRPr="00922DB6">
              <w:rPr>
                <w:rFonts w:ascii="Times New Roman" w:hAnsi="Times New Roman" w:cs="Times New Roman"/>
                <w:sz w:val="24"/>
                <w:szCs w:val="24"/>
              </w:rPr>
              <w:t xml:space="preserve"> гайка</w:t>
            </w:r>
          </w:p>
        </w:tc>
        <w:tc>
          <w:tcPr>
            <w:tcW w:w="703" w:type="dxa"/>
          </w:tcPr>
          <w:p w:rsidR="00922DB6" w:rsidRPr="00922DB6" w:rsidRDefault="00922DB6" w:rsidP="00922DB6">
            <w:pPr>
              <w:spacing w:line="259" w:lineRule="auto"/>
              <w:ind w:left="2"/>
              <w:jc w:val="center"/>
              <w:rPr>
                <w:rFonts w:ascii="Times New Roman" w:hAnsi="Times New Roman" w:cs="Times New Roman"/>
                <w:sz w:val="24"/>
                <w:szCs w:val="24"/>
              </w:rPr>
            </w:pPr>
            <w:r w:rsidRPr="00922DB6">
              <w:rPr>
                <w:rFonts w:ascii="Times New Roman" w:hAnsi="Times New Roman" w:cs="Times New Roman"/>
                <w:sz w:val="24"/>
                <w:szCs w:val="24"/>
              </w:rPr>
              <w:t>13</w:t>
            </w:r>
          </w:p>
        </w:tc>
        <w:tc>
          <w:tcPr>
            <w:tcW w:w="2864"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Толкатель клапана</w:t>
            </w:r>
          </w:p>
        </w:tc>
        <w:tc>
          <w:tcPr>
            <w:tcW w:w="703" w:type="dxa"/>
          </w:tcPr>
          <w:p w:rsidR="00922DB6" w:rsidRPr="00922DB6" w:rsidRDefault="00922DB6" w:rsidP="00922DB6">
            <w:pPr>
              <w:spacing w:line="259" w:lineRule="auto"/>
              <w:ind w:right="5"/>
              <w:jc w:val="center"/>
              <w:rPr>
                <w:rFonts w:ascii="Times New Roman" w:hAnsi="Times New Roman" w:cs="Times New Roman"/>
                <w:sz w:val="24"/>
                <w:szCs w:val="24"/>
              </w:rPr>
            </w:pPr>
            <w:r w:rsidRPr="00922DB6">
              <w:rPr>
                <w:rFonts w:ascii="Times New Roman" w:hAnsi="Times New Roman" w:cs="Times New Roman"/>
                <w:sz w:val="24"/>
                <w:szCs w:val="24"/>
              </w:rPr>
              <w:t>22</w:t>
            </w:r>
          </w:p>
        </w:tc>
        <w:tc>
          <w:tcPr>
            <w:tcW w:w="2745"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Стальной шар</w:t>
            </w:r>
          </w:p>
        </w:tc>
      </w:tr>
      <w:tr w:rsidR="00922DB6" w:rsidRPr="00922DB6" w:rsidTr="00922DB6">
        <w:tc>
          <w:tcPr>
            <w:tcW w:w="704" w:type="dxa"/>
          </w:tcPr>
          <w:p w:rsidR="00922DB6" w:rsidRPr="00922DB6" w:rsidRDefault="00922DB6" w:rsidP="00922DB6">
            <w:pPr>
              <w:spacing w:line="259" w:lineRule="auto"/>
              <w:ind w:right="8"/>
              <w:jc w:val="center"/>
              <w:rPr>
                <w:rFonts w:ascii="Times New Roman" w:hAnsi="Times New Roman" w:cs="Times New Roman"/>
                <w:sz w:val="24"/>
                <w:szCs w:val="24"/>
              </w:rPr>
            </w:pPr>
            <w:r w:rsidRPr="00922DB6">
              <w:rPr>
                <w:rFonts w:ascii="Times New Roman" w:hAnsi="Times New Roman" w:cs="Times New Roman"/>
                <w:sz w:val="24"/>
                <w:szCs w:val="24"/>
              </w:rPr>
              <w:t>5</w:t>
            </w:r>
          </w:p>
        </w:tc>
        <w:tc>
          <w:tcPr>
            <w:tcW w:w="2780"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Регулировочная гайка</w:t>
            </w:r>
          </w:p>
        </w:tc>
        <w:tc>
          <w:tcPr>
            <w:tcW w:w="703" w:type="dxa"/>
          </w:tcPr>
          <w:p w:rsidR="00922DB6" w:rsidRPr="00922DB6" w:rsidRDefault="00922DB6" w:rsidP="00922DB6">
            <w:pPr>
              <w:spacing w:line="259" w:lineRule="auto"/>
              <w:ind w:left="2"/>
              <w:jc w:val="center"/>
              <w:rPr>
                <w:rFonts w:ascii="Times New Roman" w:hAnsi="Times New Roman" w:cs="Times New Roman"/>
                <w:sz w:val="24"/>
                <w:szCs w:val="24"/>
              </w:rPr>
            </w:pPr>
            <w:r w:rsidRPr="00922DB6">
              <w:rPr>
                <w:rFonts w:ascii="Times New Roman" w:hAnsi="Times New Roman" w:cs="Times New Roman"/>
                <w:sz w:val="24"/>
                <w:szCs w:val="24"/>
              </w:rPr>
              <w:t>14</w:t>
            </w:r>
          </w:p>
        </w:tc>
        <w:tc>
          <w:tcPr>
            <w:tcW w:w="2864"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Ядро</w:t>
            </w:r>
          </w:p>
        </w:tc>
        <w:tc>
          <w:tcPr>
            <w:tcW w:w="703" w:type="dxa"/>
          </w:tcPr>
          <w:p w:rsidR="00922DB6" w:rsidRPr="00922DB6" w:rsidRDefault="00922DB6" w:rsidP="00922DB6">
            <w:pPr>
              <w:spacing w:line="259" w:lineRule="auto"/>
              <w:ind w:right="5"/>
              <w:jc w:val="center"/>
              <w:rPr>
                <w:rFonts w:ascii="Times New Roman" w:hAnsi="Times New Roman" w:cs="Times New Roman"/>
                <w:sz w:val="24"/>
                <w:szCs w:val="24"/>
              </w:rPr>
            </w:pPr>
            <w:r w:rsidRPr="00922DB6">
              <w:rPr>
                <w:rFonts w:ascii="Times New Roman" w:hAnsi="Times New Roman" w:cs="Times New Roman"/>
                <w:sz w:val="24"/>
                <w:szCs w:val="24"/>
              </w:rPr>
              <w:t>23</w:t>
            </w:r>
          </w:p>
        </w:tc>
        <w:tc>
          <w:tcPr>
            <w:tcW w:w="2745"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Сиденье для мяча</w:t>
            </w:r>
          </w:p>
        </w:tc>
      </w:tr>
      <w:tr w:rsidR="00922DB6" w:rsidRPr="00922DB6" w:rsidTr="00922DB6">
        <w:tc>
          <w:tcPr>
            <w:tcW w:w="704" w:type="dxa"/>
          </w:tcPr>
          <w:p w:rsidR="00922DB6" w:rsidRPr="00922DB6" w:rsidRDefault="00922DB6" w:rsidP="00922DB6">
            <w:pPr>
              <w:spacing w:line="259" w:lineRule="auto"/>
              <w:ind w:right="8"/>
              <w:jc w:val="center"/>
              <w:rPr>
                <w:rFonts w:ascii="Times New Roman" w:hAnsi="Times New Roman" w:cs="Times New Roman"/>
                <w:sz w:val="24"/>
                <w:szCs w:val="24"/>
              </w:rPr>
            </w:pPr>
            <w:r w:rsidRPr="00922DB6">
              <w:rPr>
                <w:rFonts w:ascii="Times New Roman" w:hAnsi="Times New Roman" w:cs="Times New Roman"/>
                <w:sz w:val="24"/>
                <w:szCs w:val="24"/>
              </w:rPr>
              <w:t>6</w:t>
            </w:r>
          </w:p>
        </w:tc>
        <w:tc>
          <w:tcPr>
            <w:tcW w:w="2780"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Тонкий гайка</w:t>
            </w:r>
          </w:p>
        </w:tc>
        <w:tc>
          <w:tcPr>
            <w:tcW w:w="703" w:type="dxa"/>
          </w:tcPr>
          <w:p w:rsidR="00922DB6" w:rsidRPr="00922DB6" w:rsidRDefault="00922DB6" w:rsidP="00922DB6">
            <w:pPr>
              <w:spacing w:line="259" w:lineRule="auto"/>
              <w:ind w:left="2"/>
              <w:jc w:val="center"/>
              <w:rPr>
                <w:rFonts w:ascii="Times New Roman" w:hAnsi="Times New Roman" w:cs="Times New Roman"/>
                <w:sz w:val="24"/>
                <w:szCs w:val="24"/>
              </w:rPr>
            </w:pPr>
            <w:r w:rsidRPr="00922DB6">
              <w:rPr>
                <w:rFonts w:ascii="Times New Roman" w:hAnsi="Times New Roman" w:cs="Times New Roman"/>
                <w:sz w:val="24"/>
                <w:szCs w:val="24"/>
              </w:rPr>
              <w:t>15</w:t>
            </w:r>
          </w:p>
        </w:tc>
        <w:tc>
          <w:tcPr>
            <w:tcW w:w="2864"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Седло клапана</w:t>
            </w:r>
          </w:p>
        </w:tc>
        <w:tc>
          <w:tcPr>
            <w:tcW w:w="703" w:type="dxa"/>
          </w:tcPr>
          <w:p w:rsidR="00922DB6" w:rsidRPr="00922DB6" w:rsidRDefault="00922DB6" w:rsidP="00922DB6">
            <w:pPr>
              <w:spacing w:line="259" w:lineRule="auto"/>
              <w:ind w:right="5"/>
              <w:jc w:val="center"/>
              <w:rPr>
                <w:rFonts w:ascii="Times New Roman" w:hAnsi="Times New Roman" w:cs="Times New Roman"/>
                <w:sz w:val="24"/>
                <w:szCs w:val="24"/>
              </w:rPr>
            </w:pPr>
            <w:r w:rsidRPr="00922DB6">
              <w:rPr>
                <w:rFonts w:ascii="Times New Roman" w:hAnsi="Times New Roman" w:cs="Times New Roman"/>
                <w:sz w:val="24"/>
                <w:szCs w:val="24"/>
              </w:rPr>
              <w:t>24</w:t>
            </w:r>
          </w:p>
        </w:tc>
        <w:tc>
          <w:tcPr>
            <w:tcW w:w="2745"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Алюминиевая прокладка</w:t>
            </w:r>
          </w:p>
        </w:tc>
      </w:tr>
      <w:tr w:rsidR="00922DB6" w:rsidRPr="00922DB6" w:rsidTr="00922DB6">
        <w:tc>
          <w:tcPr>
            <w:tcW w:w="704" w:type="dxa"/>
          </w:tcPr>
          <w:p w:rsidR="00922DB6" w:rsidRPr="00922DB6" w:rsidRDefault="00922DB6" w:rsidP="00922DB6">
            <w:pPr>
              <w:spacing w:line="259" w:lineRule="auto"/>
              <w:ind w:right="4"/>
              <w:jc w:val="center"/>
              <w:rPr>
                <w:rFonts w:ascii="Times New Roman" w:hAnsi="Times New Roman" w:cs="Times New Roman"/>
                <w:sz w:val="24"/>
                <w:szCs w:val="24"/>
              </w:rPr>
            </w:pPr>
            <w:r w:rsidRPr="00922DB6">
              <w:rPr>
                <w:rFonts w:ascii="Times New Roman" w:hAnsi="Times New Roman" w:cs="Times New Roman"/>
                <w:sz w:val="24"/>
                <w:szCs w:val="24"/>
              </w:rPr>
              <w:t>7</w:t>
            </w:r>
          </w:p>
        </w:tc>
        <w:tc>
          <w:tcPr>
            <w:tcW w:w="2780"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Толстый гайка</w:t>
            </w:r>
          </w:p>
        </w:tc>
        <w:tc>
          <w:tcPr>
            <w:tcW w:w="703" w:type="dxa"/>
          </w:tcPr>
          <w:p w:rsidR="00922DB6" w:rsidRPr="00922DB6" w:rsidRDefault="00922DB6" w:rsidP="00922DB6">
            <w:pPr>
              <w:spacing w:line="259" w:lineRule="auto"/>
              <w:ind w:left="2"/>
              <w:jc w:val="center"/>
              <w:rPr>
                <w:rFonts w:ascii="Times New Roman" w:hAnsi="Times New Roman" w:cs="Times New Roman"/>
                <w:sz w:val="24"/>
                <w:szCs w:val="24"/>
              </w:rPr>
            </w:pPr>
            <w:r w:rsidRPr="00922DB6">
              <w:rPr>
                <w:rFonts w:ascii="Times New Roman" w:hAnsi="Times New Roman" w:cs="Times New Roman"/>
                <w:sz w:val="24"/>
                <w:szCs w:val="24"/>
              </w:rPr>
              <w:t>16</w:t>
            </w:r>
          </w:p>
        </w:tc>
        <w:tc>
          <w:tcPr>
            <w:tcW w:w="2864"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Стальной шар</w:t>
            </w:r>
          </w:p>
        </w:tc>
        <w:tc>
          <w:tcPr>
            <w:tcW w:w="703" w:type="dxa"/>
          </w:tcPr>
          <w:p w:rsidR="00922DB6" w:rsidRPr="00922DB6" w:rsidRDefault="00922DB6" w:rsidP="00922DB6">
            <w:pPr>
              <w:spacing w:line="259" w:lineRule="auto"/>
              <w:ind w:right="5"/>
              <w:jc w:val="center"/>
              <w:rPr>
                <w:rFonts w:ascii="Times New Roman" w:hAnsi="Times New Roman" w:cs="Times New Roman"/>
                <w:sz w:val="24"/>
                <w:szCs w:val="24"/>
              </w:rPr>
            </w:pPr>
            <w:r w:rsidRPr="00922DB6">
              <w:rPr>
                <w:rFonts w:ascii="Times New Roman" w:hAnsi="Times New Roman" w:cs="Times New Roman"/>
                <w:sz w:val="24"/>
                <w:szCs w:val="24"/>
              </w:rPr>
              <w:t>25</w:t>
            </w:r>
          </w:p>
        </w:tc>
        <w:tc>
          <w:tcPr>
            <w:tcW w:w="2745"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Штуцер подачи масла</w:t>
            </w:r>
          </w:p>
        </w:tc>
      </w:tr>
      <w:tr w:rsidR="00922DB6" w:rsidRPr="00922DB6" w:rsidTr="00922DB6">
        <w:tc>
          <w:tcPr>
            <w:tcW w:w="704" w:type="dxa"/>
          </w:tcPr>
          <w:p w:rsidR="00922DB6" w:rsidRPr="00922DB6" w:rsidRDefault="00922DB6" w:rsidP="00922DB6">
            <w:pPr>
              <w:spacing w:line="259" w:lineRule="auto"/>
              <w:ind w:right="4"/>
              <w:jc w:val="center"/>
              <w:rPr>
                <w:rFonts w:ascii="Times New Roman" w:hAnsi="Times New Roman" w:cs="Times New Roman"/>
                <w:sz w:val="24"/>
                <w:szCs w:val="24"/>
              </w:rPr>
            </w:pPr>
            <w:r w:rsidRPr="00922DB6">
              <w:rPr>
                <w:rFonts w:ascii="Times New Roman" w:hAnsi="Times New Roman" w:cs="Times New Roman"/>
                <w:sz w:val="24"/>
                <w:szCs w:val="24"/>
              </w:rPr>
              <w:t>8</w:t>
            </w:r>
          </w:p>
        </w:tc>
        <w:tc>
          <w:tcPr>
            <w:tcW w:w="2780"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Шплинт</w:t>
            </w:r>
          </w:p>
        </w:tc>
        <w:tc>
          <w:tcPr>
            <w:tcW w:w="703" w:type="dxa"/>
          </w:tcPr>
          <w:p w:rsidR="00922DB6" w:rsidRPr="00922DB6" w:rsidRDefault="00922DB6" w:rsidP="00922DB6">
            <w:pPr>
              <w:spacing w:line="259" w:lineRule="auto"/>
              <w:ind w:left="2"/>
              <w:jc w:val="center"/>
              <w:rPr>
                <w:rFonts w:ascii="Times New Roman" w:hAnsi="Times New Roman" w:cs="Times New Roman"/>
                <w:sz w:val="24"/>
                <w:szCs w:val="24"/>
              </w:rPr>
            </w:pPr>
            <w:r w:rsidRPr="00922DB6">
              <w:rPr>
                <w:rFonts w:ascii="Times New Roman" w:hAnsi="Times New Roman" w:cs="Times New Roman"/>
                <w:sz w:val="24"/>
                <w:szCs w:val="24"/>
              </w:rPr>
              <w:t>17</w:t>
            </w:r>
          </w:p>
        </w:tc>
        <w:tc>
          <w:tcPr>
            <w:tcW w:w="2864"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Шаровая розетка</w:t>
            </w:r>
          </w:p>
        </w:tc>
        <w:tc>
          <w:tcPr>
            <w:tcW w:w="703" w:type="dxa"/>
          </w:tcPr>
          <w:p w:rsidR="00922DB6" w:rsidRPr="00922DB6" w:rsidRDefault="00922DB6" w:rsidP="00922DB6">
            <w:pPr>
              <w:spacing w:line="259" w:lineRule="auto"/>
              <w:ind w:right="5"/>
              <w:jc w:val="center"/>
              <w:rPr>
                <w:rFonts w:ascii="Times New Roman" w:hAnsi="Times New Roman" w:cs="Times New Roman"/>
                <w:sz w:val="24"/>
                <w:szCs w:val="24"/>
              </w:rPr>
            </w:pPr>
            <w:r w:rsidRPr="00922DB6">
              <w:rPr>
                <w:rFonts w:ascii="Times New Roman" w:hAnsi="Times New Roman" w:cs="Times New Roman"/>
                <w:sz w:val="24"/>
                <w:szCs w:val="24"/>
              </w:rPr>
              <w:t>26</w:t>
            </w:r>
          </w:p>
        </w:tc>
        <w:tc>
          <w:tcPr>
            <w:tcW w:w="2745"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Уплотнительная гайка</w:t>
            </w:r>
          </w:p>
        </w:tc>
      </w:tr>
      <w:tr w:rsidR="00922DB6" w:rsidRPr="00922DB6" w:rsidTr="00922DB6">
        <w:tc>
          <w:tcPr>
            <w:tcW w:w="704" w:type="dxa"/>
          </w:tcPr>
          <w:p w:rsidR="00922DB6" w:rsidRPr="00922DB6" w:rsidRDefault="00922DB6" w:rsidP="00922DB6">
            <w:pPr>
              <w:spacing w:line="259" w:lineRule="auto"/>
              <w:ind w:right="8"/>
              <w:jc w:val="center"/>
              <w:rPr>
                <w:rFonts w:ascii="Times New Roman" w:hAnsi="Times New Roman" w:cs="Times New Roman"/>
                <w:sz w:val="24"/>
                <w:szCs w:val="24"/>
              </w:rPr>
            </w:pPr>
            <w:r w:rsidRPr="00922DB6">
              <w:rPr>
                <w:rFonts w:ascii="Times New Roman" w:hAnsi="Times New Roman" w:cs="Times New Roman"/>
                <w:sz w:val="24"/>
                <w:szCs w:val="24"/>
              </w:rPr>
              <w:t>9</w:t>
            </w:r>
          </w:p>
        </w:tc>
        <w:tc>
          <w:tcPr>
            <w:tcW w:w="2780"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Соединительная деталь</w:t>
            </w:r>
          </w:p>
        </w:tc>
        <w:tc>
          <w:tcPr>
            <w:tcW w:w="703" w:type="dxa"/>
          </w:tcPr>
          <w:p w:rsidR="00922DB6" w:rsidRPr="00922DB6" w:rsidRDefault="00922DB6" w:rsidP="00922DB6">
            <w:pPr>
              <w:spacing w:line="259" w:lineRule="auto"/>
              <w:ind w:left="2"/>
              <w:jc w:val="center"/>
              <w:rPr>
                <w:rFonts w:ascii="Times New Roman" w:hAnsi="Times New Roman" w:cs="Times New Roman"/>
                <w:sz w:val="24"/>
                <w:szCs w:val="24"/>
              </w:rPr>
            </w:pPr>
            <w:r w:rsidRPr="00922DB6">
              <w:rPr>
                <w:rFonts w:ascii="Times New Roman" w:hAnsi="Times New Roman" w:cs="Times New Roman"/>
                <w:sz w:val="24"/>
                <w:szCs w:val="24"/>
              </w:rPr>
              <w:t>18</w:t>
            </w:r>
          </w:p>
        </w:tc>
        <w:tc>
          <w:tcPr>
            <w:tcW w:w="2864"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 xml:space="preserve">Пружина </w:t>
            </w:r>
          </w:p>
        </w:tc>
        <w:tc>
          <w:tcPr>
            <w:tcW w:w="703" w:type="dxa"/>
          </w:tcPr>
          <w:p w:rsidR="00922DB6" w:rsidRPr="00922DB6" w:rsidRDefault="00922DB6" w:rsidP="00922DB6">
            <w:pPr>
              <w:spacing w:line="259" w:lineRule="auto"/>
              <w:ind w:right="5"/>
              <w:jc w:val="center"/>
              <w:rPr>
                <w:rFonts w:ascii="Times New Roman" w:hAnsi="Times New Roman" w:cs="Times New Roman"/>
                <w:sz w:val="24"/>
                <w:szCs w:val="24"/>
              </w:rPr>
            </w:pPr>
            <w:r w:rsidRPr="00922DB6">
              <w:rPr>
                <w:rFonts w:ascii="Times New Roman" w:hAnsi="Times New Roman" w:cs="Times New Roman"/>
                <w:sz w:val="24"/>
                <w:szCs w:val="24"/>
              </w:rPr>
              <w:t>27</w:t>
            </w:r>
          </w:p>
        </w:tc>
        <w:tc>
          <w:tcPr>
            <w:tcW w:w="2745" w:type="dxa"/>
          </w:tcPr>
          <w:p w:rsidR="00922DB6" w:rsidRPr="00922DB6" w:rsidRDefault="00922DB6" w:rsidP="00922DB6">
            <w:pPr>
              <w:rPr>
                <w:rFonts w:ascii="Times New Roman" w:hAnsi="Times New Roman" w:cs="Times New Roman"/>
                <w:sz w:val="24"/>
                <w:szCs w:val="24"/>
              </w:rPr>
            </w:pPr>
            <w:r w:rsidRPr="00922DB6">
              <w:rPr>
                <w:rFonts w:ascii="Times New Roman" w:hAnsi="Times New Roman" w:cs="Times New Roman"/>
                <w:sz w:val="24"/>
                <w:szCs w:val="24"/>
              </w:rPr>
              <w:t>Уплотнительное кольцо</w:t>
            </w:r>
          </w:p>
        </w:tc>
      </w:tr>
    </w:tbl>
    <w:p w:rsidR="00922DB6" w:rsidRDefault="00922DB6" w:rsidP="003F360C">
      <w:pPr>
        <w:jc w:val="center"/>
        <w:rPr>
          <w:rFonts w:ascii="Times New Roman" w:hAnsi="Times New Roman" w:cs="Times New Roman"/>
          <w:b/>
          <w:sz w:val="28"/>
        </w:rPr>
      </w:pPr>
    </w:p>
    <w:p w:rsidR="006251A6" w:rsidRPr="006251A6" w:rsidRDefault="006251A6" w:rsidP="006251A6">
      <w:pPr>
        <w:jc w:val="center"/>
        <w:rPr>
          <w:rFonts w:ascii="Times New Roman" w:hAnsi="Times New Roman" w:cs="Times New Roman"/>
          <w:b/>
          <w:sz w:val="28"/>
        </w:rPr>
      </w:pPr>
      <w:r w:rsidRPr="006251A6">
        <w:rPr>
          <w:rFonts w:ascii="Times New Roman" w:hAnsi="Times New Roman" w:cs="Times New Roman"/>
          <w:b/>
          <w:sz w:val="28"/>
        </w:rPr>
        <w:lastRenderedPageBreak/>
        <w:t>ГЛАВА 12: ОБЪЕМ ГАРАНТИИ</w:t>
      </w:r>
    </w:p>
    <w:p w:rsidR="006251A6" w:rsidRPr="006251A6" w:rsidRDefault="006251A6" w:rsidP="006251A6">
      <w:pPr>
        <w:rPr>
          <w:rFonts w:ascii="Times New Roman" w:hAnsi="Times New Roman" w:cs="Times New Roman"/>
          <w:sz w:val="28"/>
        </w:rPr>
      </w:pPr>
      <w:r w:rsidRPr="006251A6">
        <w:rPr>
          <w:rFonts w:ascii="Times New Roman" w:hAnsi="Times New Roman" w:cs="Times New Roman"/>
          <w:sz w:val="28"/>
        </w:rPr>
        <w:t>Гарантийное покрытие</w:t>
      </w:r>
      <w:r>
        <w:rPr>
          <w:rFonts w:ascii="Times New Roman" w:hAnsi="Times New Roman" w:cs="Times New Roman"/>
          <w:sz w:val="28"/>
        </w:rPr>
        <w:t>.</w:t>
      </w:r>
      <w:r w:rsidRPr="006251A6">
        <w:rPr>
          <w:rFonts w:ascii="Times New Roman" w:hAnsi="Times New Roman" w:cs="Times New Roman"/>
          <w:sz w:val="28"/>
        </w:rPr>
        <w:t xml:space="preserve"> Перед отправкой с завода этот продукт проходит строгий контроль качества, и на него распространяется гарантия сроком 1 год (начиная с даты изготовления). Если в течение гарантийного срока машина будет повреждена или выйдет из строя при использовании в соответствии с инструкциями по эксплуатации и мерами предосторожности, указанными в руководстве, а также в нормальных условиях эксплуатации, наша компания обеспечит бесплатную замену деталей или ремонт. Однако гарантия не распространяется на повреждения или неисправности машины, вызванные следующими исключениями:</w:t>
      </w:r>
    </w:p>
    <w:p w:rsidR="006251A6" w:rsidRPr="00D15467" w:rsidRDefault="006251A6" w:rsidP="00D15467">
      <w:pPr>
        <w:pStyle w:val="a5"/>
        <w:numPr>
          <w:ilvl w:val="0"/>
          <w:numId w:val="18"/>
        </w:numPr>
        <w:rPr>
          <w:rFonts w:ascii="Times New Roman" w:hAnsi="Times New Roman" w:cs="Times New Roman"/>
          <w:sz w:val="28"/>
        </w:rPr>
      </w:pPr>
      <w:r w:rsidRPr="00D15467">
        <w:rPr>
          <w:rFonts w:ascii="Times New Roman" w:hAnsi="Times New Roman" w:cs="Times New Roman"/>
          <w:sz w:val="28"/>
        </w:rPr>
        <w:t>Гарантийный срок 1 год (исчисляется со дня изготовления).</w:t>
      </w:r>
    </w:p>
    <w:p w:rsidR="006251A6" w:rsidRPr="00D15467" w:rsidRDefault="006251A6" w:rsidP="00D15467">
      <w:pPr>
        <w:pStyle w:val="a5"/>
        <w:numPr>
          <w:ilvl w:val="0"/>
          <w:numId w:val="18"/>
        </w:numPr>
        <w:rPr>
          <w:rFonts w:ascii="Times New Roman" w:hAnsi="Times New Roman" w:cs="Times New Roman"/>
          <w:sz w:val="28"/>
        </w:rPr>
      </w:pPr>
      <w:r w:rsidRPr="00D15467">
        <w:rPr>
          <w:rFonts w:ascii="Times New Roman" w:hAnsi="Times New Roman" w:cs="Times New Roman"/>
          <w:sz w:val="28"/>
        </w:rPr>
        <w:t>Гарантийное покрытие</w:t>
      </w:r>
      <w:r w:rsidRPr="00D15467">
        <w:rPr>
          <w:rFonts w:ascii="Times New Roman" w:hAnsi="Times New Roman" w:cs="Times New Roman"/>
          <w:sz w:val="28"/>
        </w:rPr>
        <w:t>.</w:t>
      </w:r>
      <w:r w:rsidRPr="00D15467">
        <w:rPr>
          <w:rFonts w:ascii="Times New Roman" w:hAnsi="Times New Roman" w:cs="Times New Roman"/>
          <w:sz w:val="28"/>
        </w:rPr>
        <w:t xml:space="preserve"> Если в течение гарантийного срока можно убедиться, что отказ или повреждение машины вызваны плохим качеством деталей или неправильной сборкой, выполненной работниками, расходы на ремонт будут покрыты нашей компанией.</w:t>
      </w:r>
    </w:p>
    <w:p w:rsidR="006251A6" w:rsidRPr="00D15467" w:rsidRDefault="006251A6" w:rsidP="00D15467">
      <w:pPr>
        <w:pStyle w:val="a5"/>
        <w:numPr>
          <w:ilvl w:val="0"/>
          <w:numId w:val="18"/>
        </w:numPr>
        <w:rPr>
          <w:rFonts w:ascii="Times New Roman" w:hAnsi="Times New Roman" w:cs="Times New Roman"/>
          <w:sz w:val="28"/>
        </w:rPr>
      </w:pPr>
      <w:r w:rsidRPr="00D15467">
        <w:rPr>
          <w:rFonts w:ascii="Times New Roman" w:hAnsi="Times New Roman" w:cs="Times New Roman"/>
          <w:sz w:val="28"/>
        </w:rPr>
        <w:t>Исключения: (на эти ситуации не распространяется гарантийный срок)</w:t>
      </w:r>
    </w:p>
    <w:p w:rsidR="006251A6" w:rsidRPr="00D15467" w:rsidRDefault="006251A6" w:rsidP="00D15467">
      <w:pPr>
        <w:pStyle w:val="a5"/>
        <w:numPr>
          <w:ilvl w:val="2"/>
          <w:numId w:val="12"/>
        </w:numPr>
        <w:ind w:left="1276"/>
        <w:rPr>
          <w:rFonts w:ascii="Times New Roman" w:hAnsi="Times New Roman" w:cs="Times New Roman"/>
          <w:sz w:val="28"/>
        </w:rPr>
      </w:pPr>
      <w:r w:rsidRPr="00D15467">
        <w:rPr>
          <w:rFonts w:ascii="Times New Roman" w:hAnsi="Times New Roman" w:cs="Times New Roman"/>
          <w:sz w:val="28"/>
        </w:rPr>
        <w:t>Неисправность машины, вызванная использованием неоригинальных одобренных деталей.</w:t>
      </w:r>
    </w:p>
    <w:p w:rsidR="006251A6" w:rsidRPr="00D15467" w:rsidRDefault="006251A6" w:rsidP="00D15467">
      <w:pPr>
        <w:pStyle w:val="a5"/>
        <w:numPr>
          <w:ilvl w:val="2"/>
          <w:numId w:val="12"/>
        </w:numPr>
        <w:ind w:left="1276"/>
        <w:rPr>
          <w:rFonts w:ascii="Times New Roman" w:hAnsi="Times New Roman" w:cs="Times New Roman"/>
          <w:sz w:val="28"/>
        </w:rPr>
      </w:pPr>
      <w:r w:rsidRPr="00D15467">
        <w:rPr>
          <w:rFonts w:ascii="Times New Roman" w:hAnsi="Times New Roman" w:cs="Times New Roman"/>
          <w:sz w:val="28"/>
        </w:rPr>
        <w:t>Выход из строя машины, вызванный неправильным использованием, ошибкой оператора или неправильным хранением и обслуживанием.</w:t>
      </w:r>
    </w:p>
    <w:p w:rsidR="006251A6" w:rsidRPr="00D15467" w:rsidRDefault="006251A6" w:rsidP="00D15467">
      <w:pPr>
        <w:pStyle w:val="a5"/>
        <w:numPr>
          <w:ilvl w:val="2"/>
          <w:numId w:val="12"/>
        </w:numPr>
        <w:ind w:left="1276"/>
        <w:rPr>
          <w:rFonts w:ascii="Times New Roman" w:hAnsi="Times New Roman" w:cs="Times New Roman"/>
          <w:sz w:val="28"/>
        </w:rPr>
      </w:pPr>
      <w:r w:rsidRPr="00D15467">
        <w:rPr>
          <w:rFonts w:ascii="Times New Roman" w:hAnsi="Times New Roman" w:cs="Times New Roman"/>
          <w:sz w:val="28"/>
        </w:rPr>
        <w:t>Выход из строя машины, вызванный коррозионной или реактивной природой используемых жидкостей, что приводит к расширению или коррозии компонентов.</w:t>
      </w:r>
    </w:p>
    <w:p w:rsidR="006251A6" w:rsidRPr="00D15467" w:rsidRDefault="006251A6" w:rsidP="00D15467">
      <w:pPr>
        <w:pStyle w:val="a5"/>
        <w:numPr>
          <w:ilvl w:val="2"/>
          <w:numId w:val="12"/>
        </w:numPr>
        <w:ind w:left="1276"/>
        <w:rPr>
          <w:rFonts w:ascii="Times New Roman" w:hAnsi="Times New Roman" w:cs="Times New Roman"/>
          <w:sz w:val="28"/>
        </w:rPr>
      </w:pPr>
      <w:r w:rsidRPr="00D15467">
        <w:rPr>
          <w:rFonts w:ascii="Times New Roman" w:hAnsi="Times New Roman" w:cs="Times New Roman"/>
          <w:sz w:val="28"/>
        </w:rPr>
        <w:t>Неисправность или повреждение продукта, вызванные ремонтом, выполненным неоригинальными или неавторизованными дилерами, розничными торговцами или техническими специалистами.</w:t>
      </w:r>
    </w:p>
    <w:p w:rsidR="006251A6" w:rsidRPr="00D15467" w:rsidRDefault="006251A6" w:rsidP="00D15467">
      <w:pPr>
        <w:pStyle w:val="a5"/>
        <w:numPr>
          <w:ilvl w:val="2"/>
          <w:numId w:val="12"/>
        </w:numPr>
        <w:ind w:left="1276"/>
        <w:rPr>
          <w:rFonts w:ascii="Times New Roman" w:hAnsi="Times New Roman" w:cs="Times New Roman"/>
          <w:sz w:val="28"/>
        </w:rPr>
      </w:pPr>
      <w:r w:rsidRPr="00D15467">
        <w:rPr>
          <w:rFonts w:ascii="Times New Roman" w:hAnsi="Times New Roman" w:cs="Times New Roman"/>
          <w:sz w:val="28"/>
        </w:rPr>
        <w:t>Неисправность машины, вызванная несанкционированными модификациями или изменениями, внесенными в машину лицами, не уполномоченными первоначальным производителем.</w:t>
      </w:r>
    </w:p>
    <w:p w:rsidR="006251A6" w:rsidRPr="00D15467" w:rsidRDefault="006251A6" w:rsidP="00D15467">
      <w:pPr>
        <w:pStyle w:val="a5"/>
        <w:numPr>
          <w:ilvl w:val="2"/>
          <w:numId w:val="12"/>
        </w:numPr>
        <w:ind w:left="1276"/>
        <w:rPr>
          <w:rFonts w:ascii="Times New Roman" w:hAnsi="Times New Roman" w:cs="Times New Roman"/>
          <w:sz w:val="28"/>
        </w:rPr>
      </w:pPr>
      <w:r w:rsidRPr="00D15467">
        <w:rPr>
          <w:rFonts w:ascii="Times New Roman" w:hAnsi="Times New Roman" w:cs="Times New Roman"/>
          <w:sz w:val="28"/>
        </w:rPr>
        <w:t>Выход из строя или повреждение машины в результате неправильной замены изношенных деталей при нормальных условиях эксплуатации, таких как сальники, прокладки, уплотнительные кольца и т. д.</w:t>
      </w:r>
    </w:p>
    <w:p w:rsidR="006251A6" w:rsidRPr="00D15467" w:rsidRDefault="006251A6" w:rsidP="00D15467">
      <w:pPr>
        <w:pStyle w:val="a5"/>
        <w:numPr>
          <w:ilvl w:val="2"/>
          <w:numId w:val="12"/>
        </w:numPr>
        <w:ind w:left="1276"/>
        <w:rPr>
          <w:rFonts w:ascii="Times New Roman" w:hAnsi="Times New Roman" w:cs="Times New Roman"/>
          <w:sz w:val="28"/>
        </w:rPr>
      </w:pPr>
      <w:r w:rsidRPr="00D15467">
        <w:rPr>
          <w:rFonts w:ascii="Times New Roman" w:hAnsi="Times New Roman" w:cs="Times New Roman"/>
          <w:sz w:val="28"/>
        </w:rPr>
        <w:t>Выход из строя или повреждение машины во время транспортировки, перемещения, погрузки или разгрузки после доставки.</w:t>
      </w:r>
    </w:p>
    <w:p w:rsidR="006251A6" w:rsidRPr="00D15467" w:rsidRDefault="006251A6" w:rsidP="00D15467">
      <w:pPr>
        <w:pStyle w:val="a5"/>
        <w:numPr>
          <w:ilvl w:val="2"/>
          <w:numId w:val="12"/>
        </w:numPr>
        <w:ind w:left="1276"/>
        <w:rPr>
          <w:rFonts w:ascii="Times New Roman" w:hAnsi="Times New Roman" w:cs="Times New Roman"/>
          <w:sz w:val="28"/>
        </w:rPr>
      </w:pPr>
      <w:r w:rsidRPr="00D15467">
        <w:rPr>
          <w:rFonts w:ascii="Times New Roman" w:hAnsi="Times New Roman" w:cs="Times New Roman"/>
          <w:sz w:val="28"/>
        </w:rPr>
        <w:t>Выход из строя или повреждение машины, вызванное пожаром, землетрясением, наводнением или другими форс-мажорными обстоятельствами.</w:t>
      </w:r>
    </w:p>
    <w:p w:rsidR="006251A6" w:rsidRPr="00D15467" w:rsidRDefault="006251A6" w:rsidP="00D15467">
      <w:pPr>
        <w:pStyle w:val="a5"/>
        <w:numPr>
          <w:ilvl w:val="2"/>
          <w:numId w:val="12"/>
        </w:numPr>
        <w:ind w:left="1276"/>
        <w:rPr>
          <w:rFonts w:ascii="Times New Roman" w:hAnsi="Times New Roman" w:cs="Times New Roman"/>
          <w:sz w:val="28"/>
        </w:rPr>
      </w:pPr>
      <w:r w:rsidRPr="00D15467">
        <w:rPr>
          <w:rFonts w:ascii="Times New Roman" w:hAnsi="Times New Roman" w:cs="Times New Roman"/>
          <w:sz w:val="28"/>
        </w:rPr>
        <w:t>Неисправность машины, вызванная использованием нечистого, чрезмерно влажного или загрязненного сжатого воздуха или использованием неодобренных сжатых газов.</w:t>
      </w:r>
    </w:p>
    <w:p w:rsidR="006251A6" w:rsidRPr="00D15467" w:rsidRDefault="006251A6" w:rsidP="00D15467">
      <w:pPr>
        <w:pStyle w:val="a5"/>
        <w:numPr>
          <w:ilvl w:val="2"/>
          <w:numId w:val="12"/>
        </w:numPr>
        <w:ind w:left="1276"/>
        <w:rPr>
          <w:rFonts w:ascii="Times New Roman" w:hAnsi="Times New Roman" w:cs="Times New Roman"/>
          <w:sz w:val="28"/>
        </w:rPr>
      </w:pPr>
      <w:r w:rsidRPr="00D15467">
        <w:rPr>
          <w:rFonts w:ascii="Times New Roman" w:hAnsi="Times New Roman" w:cs="Times New Roman"/>
          <w:sz w:val="28"/>
        </w:rPr>
        <w:t>Неисправность машины, вызванная использованием жидкостей, которые приводят к коррозии компонентов, или использованием смазочных материалов, не одобренных для использования в этой машине.</w:t>
      </w:r>
    </w:p>
    <w:p w:rsidR="006251A6" w:rsidRDefault="006251A6" w:rsidP="00D15467">
      <w:pPr>
        <w:pStyle w:val="a5"/>
        <w:numPr>
          <w:ilvl w:val="2"/>
          <w:numId w:val="12"/>
        </w:numPr>
        <w:ind w:left="1276"/>
        <w:rPr>
          <w:rFonts w:ascii="Times New Roman" w:hAnsi="Times New Roman" w:cs="Times New Roman"/>
          <w:sz w:val="28"/>
        </w:rPr>
      </w:pPr>
      <w:r w:rsidRPr="00D15467">
        <w:rPr>
          <w:rFonts w:ascii="Times New Roman" w:hAnsi="Times New Roman" w:cs="Times New Roman"/>
          <w:sz w:val="28"/>
        </w:rPr>
        <w:lastRenderedPageBreak/>
        <w:t>Кроме того, гарантия не распространяется на резиновые детали или другие детали, которые подвергаются нормальному износу в ходе регулярной эксплуатации. Сюда входит корпус машины и другие аксессуары.</w:t>
      </w:r>
    </w:p>
    <w:p w:rsidR="006251A6" w:rsidRDefault="006251A6" w:rsidP="00D15467">
      <w:pPr>
        <w:pStyle w:val="a5"/>
        <w:numPr>
          <w:ilvl w:val="0"/>
          <w:numId w:val="18"/>
        </w:numPr>
        <w:rPr>
          <w:rFonts w:ascii="Times New Roman" w:hAnsi="Times New Roman" w:cs="Times New Roman"/>
          <w:sz w:val="28"/>
        </w:rPr>
      </w:pPr>
      <w:r w:rsidRPr="00D15467">
        <w:rPr>
          <w:rFonts w:ascii="Times New Roman" w:hAnsi="Times New Roman" w:cs="Times New Roman"/>
          <w:sz w:val="28"/>
        </w:rPr>
        <w:t>Поставка запасных частей. Если данная машина будет снята с производства, компания предоставит достаточно деталей для ремонта в течение 5 лет. По истечении 5 лет компания не гарантирует наличие подходящих или достаточных запчастей для ремонта.</w:t>
      </w:r>
    </w:p>
    <w:p w:rsidR="00D15467" w:rsidRDefault="00D15467" w:rsidP="00D15467">
      <w:pPr>
        <w:rPr>
          <w:rFonts w:ascii="Times New Roman" w:hAnsi="Times New Roman" w:cs="Times New Roman"/>
          <w:sz w:val="28"/>
        </w:rPr>
      </w:pPr>
    </w:p>
    <w:p w:rsidR="00D15467" w:rsidRPr="00B70B08" w:rsidRDefault="00D15467" w:rsidP="00D15467">
      <w:pPr>
        <w:spacing w:after="0" w:line="240" w:lineRule="auto"/>
        <w:jc w:val="cente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b/>
          <w:color w:val="2C2D2E"/>
          <w:sz w:val="28"/>
          <w:szCs w:val="28"/>
          <w:lang w:eastAsia="ru-RU"/>
        </w:rPr>
        <w:t>СРОК ХРАНЕНИЯ, СРОК СЛУЖБЫ</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Срок службы техники: 7 лет, при проведении регламентных работ и соблюдении условий эксплуатации.  </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xml:space="preserve">    Категория хранения транспортирования оборудования 7 (Ж1) для стран с умеренным климатом и 9 (ОЖ1) - для стран с тропическим климатом по ГОСТ 15150, из расчета хранения без </w:t>
      </w:r>
      <w:proofErr w:type="spellStart"/>
      <w:r w:rsidRPr="00B70B08">
        <w:rPr>
          <w:rFonts w:ascii="Times New Roman" w:eastAsia="Times New Roman" w:hAnsi="Times New Roman" w:cs="Times New Roman"/>
          <w:color w:val="2C2D2E"/>
          <w:sz w:val="28"/>
          <w:szCs w:val="28"/>
          <w:lang w:eastAsia="ru-RU"/>
        </w:rPr>
        <w:t>переконсервации</w:t>
      </w:r>
      <w:proofErr w:type="spellEnd"/>
      <w:r w:rsidRPr="00B70B08">
        <w:rPr>
          <w:rFonts w:ascii="Times New Roman" w:eastAsia="Times New Roman" w:hAnsi="Times New Roman" w:cs="Times New Roman"/>
          <w:color w:val="2C2D2E"/>
          <w:sz w:val="28"/>
          <w:szCs w:val="28"/>
          <w:lang w:eastAsia="ru-RU"/>
        </w:rPr>
        <w:t xml:space="preserve"> не менее 12 месяцев.</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Default="00D15467" w:rsidP="00D15467">
      <w:pPr>
        <w:spacing w:after="0" w:line="240" w:lineRule="auto"/>
        <w:jc w:val="cente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b/>
          <w:color w:val="2C2D2E"/>
          <w:sz w:val="28"/>
          <w:szCs w:val="28"/>
          <w:lang w:eastAsia="ru-RU"/>
        </w:rPr>
        <w:t>КРИТЕРИИ ПРЕДЕЛЬНЫХ СОСТОЯНИЙ</w:t>
      </w:r>
    </w:p>
    <w:p w:rsidR="00D15467" w:rsidRDefault="00D15467" w:rsidP="00D15467">
      <w:pPr>
        <w:spacing w:after="0" w:line="240" w:lineRule="auto"/>
        <w:jc w:val="center"/>
        <w:rPr>
          <w:rFonts w:ascii="Times New Roman" w:eastAsia="Times New Roman" w:hAnsi="Times New Roman" w:cs="Times New Roman"/>
          <w:b/>
          <w:color w:val="2C2D2E"/>
          <w:sz w:val="28"/>
          <w:szCs w:val="28"/>
          <w:lang w:eastAsia="ru-RU"/>
        </w:rPr>
      </w:pPr>
    </w:p>
    <w:tbl>
      <w:tblPr>
        <w:tblStyle w:val="a6"/>
        <w:tblW w:w="0" w:type="auto"/>
        <w:tblLook w:val="04A0" w:firstRow="1" w:lastRow="0" w:firstColumn="1" w:lastColumn="0" w:noHBand="0" w:noVBand="1"/>
      </w:tblPr>
      <w:tblGrid>
        <w:gridCol w:w="2689"/>
        <w:gridCol w:w="3969"/>
        <w:gridCol w:w="3798"/>
      </w:tblGrid>
      <w:tr w:rsidR="00D15467" w:rsidTr="00D453B9">
        <w:tc>
          <w:tcPr>
            <w:tcW w:w="2689" w:type="dxa"/>
          </w:tcPr>
          <w:p w:rsidR="00D15467" w:rsidRPr="00380BF7" w:rsidRDefault="00D15467" w:rsidP="00D453B9">
            <w:pPr>
              <w:jc w:val="cente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b/>
                <w:color w:val="2C2D2E"/>
                <w:sz w:val="28"/>
                <w:szCs w:val="28"/>
                <w:lang w:eastAsia="ru-RU"/>
              </w:rPr>
              <w:t>Наименование и обозначение детали, узла</w:t>
            </w:r>
          </w:p>
        </w:tc>
        <w:tc>
          <w:tcPr>
            <w:tcW w:w="3969" w:type="dxa"/>
          </w:tcPr>
          <w:p w:rsidR="00D15467" w:rsidRPr="00380BF7" w:rsidRDefault="00D15467" w:rsidP="00D453B9">
            <w:pPr>
              <w:jc w:val="cente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b/>
                <w:color w:val="2C2D2E"/>
                <w:sz w:val="28"/>
                <w:szCs w:val="28"/>
                <w:lang w:eastAsia="ru-RU"/>
              </w:rPr>
              <w:t>Параметр, характеризующий предельное состояние</w:t>
            </w:r>
          </w:p>
        </w:tc>
        <w:tc>
          <w:tcPr>
            <w:tcW w:w="3798" w:type="dxa"/>
          </w:tcPr>
          <w:p w:rsidR="00D15467" w:rsidRPr="00380BF7" w:rsidRDefault="00D15467" w:rsidP="00D453B9">
            <w:pPr>
              <w:jc w:val="cente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b/>
                <w:color w:val="2C2D2E"/>
                <w:sz w:val="28"/>
                <w:szCs w:val="28"/>
                <w:lang w:eastAsia="ru-RU"/>
              </w:rPr>
              <w:t>Предельное значение параметра</w:t>
            </w:r>
          </w:p>
        </w:tc>
      </w:tr>
      <w:tr w:rsidR="00D15467" w:rsidTr="00D453B9">
        <w:tc>
          <w:tcPr>
            <w:tcW w:w="2689" w:type="dxa"/>
          </w:tcPr>
          <w:p w:rsidR="00D15467" w:rsidRDefault="00D15467" w:rsidP="00D453B9">
            <w:pP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color w:val="2C2D2E"/>
                <w:sz w:val="28"/>
                <w:szCs w:val="28"/>
                <w:lang w:eastAsia="ru-RU"/>
              </w:rPr>
              <w:t xml:space="preserve">Корпус </w:t>
            </w:r>
            <w:r>
              <w:rPr>
                <w:rFonts w:ascii="Times New Roman" w:eastAsia="Times New Roman" w:hAnsi="Times New Roman" w:cs="Times New Roman"/>
                <w:color w:val="2C2D2E"/>
                <w:sz w:val="28"/>
                <w:szCs w:val="28"/>
                <w:lang w:eastAsia="ru-RU"/>
              </w:rPr>
              <w:t>устройства</w:t>
            </w:r>
          </w:p>
        </w:tc>
        <w:tc>
          <w:tcPr>
            <w:tcW w:w="3969" w:type="dxa"/>
          </w:tcPr>
          <w:p w:rsidR="00D15467" w:rsidRDefault="00D15467" w:rsidP="00D453B9">
            <w:pP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color w:val="2C2D2E"/>
                <w:sz w:val="28"/>
                <w:szCs w:val="28"/>
                <w:lang w:eastAsia="ru-RU"/>
              </w:rPr>
              <w:t>Возникновение трещин на корпусных деталях, крышке и сквозная коррозия</w:t>
            </w:r>
          </w:p>
        </w:tc>
        <w:tc>
          <w:tcPr>
            <w:tcW w:w="3798" w:type="dxa"/>
          </w:tcPr>
          <w:p w:rsidR="00D15467" w:rsidRDefault="00D15467" w:rsidP="00D453B9">
            <w:pP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color w:val="2C2D2E"/>
                <w:sz w:val="28"/>
                <w:szCs w:val="28"/>
                <w:lang w:eastAsia="ru-RU"/>
              </w:rPr>
              <w:t>Толщина стенки, измеренная методом ультразвуковой диагностики – 0,5 мм и менее</w:t>
            </w:r>
          </w:p>
        </w:tc>
      </w:tr>
      <w:tr w:rsidR="00D15467" w:rsidTr="00D453B9">
        <w:tc>
          <w:tcPr>
            <w:tcW w:w="2689" w:type="dxa"/>
          </w:tcPr>
          <w:p w:rsidR="00D15467" w:rsidRDefault="00D15467" w:rsidP="00D453B9">
            <w:pP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color w:val="2C2D2E"/>
                <w:sz w:val="28"/>
                <w:szCs w:val="28"/>
                <w:lang w:eastAsia="ru-RU"/>
              </w:rPr>
              <w:t>Насос</w:t>
            </w:r>
          </w:p>
        </w:tc>
        <w:tc>
          <w:tcPr>
            <w:tcW w:w="3969" w:type="dxa"/>
          </w:tcPr>
          <w:p w:rsidR="00D15467" w:rsidRDefault="00D15467" w:rsidP="00D453B9">
            <w:pP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color w:val="2C2D2E"/>
                <w:sz w:val="28"/>
                <w:szCs w:val="28"/>
                <w:lang w:eastAsia="ru-RU"/>
              </w:rPr>
              <w:t>Износ мембраны, ослабление пружины</w:t>
            </w:r>
          </w:p>
        </w:tc>
        <w:tc>
          <w:tcPr>
            <w:tcW w:w="3798" w:type="dxa"/>
          </w:tcPr>
          <w:p w:rsidR="00D15467" w:rsidRDefault="00D15467" w:rsidP="00D453B9">
            <w:pP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color w:val="2C2D2E"/>
                <w:sz w:val="28"/>
                <w:szCs w:val="28"/>
                <w:lang w:eastAsia="ru-RU"/>
              </w:rPr>
              <w:t>При  испытаниях, не обеспечивается надлежащее давление смазки, или ее отсутствие</w:t>
            </w:r>
          </w:p>
        </w:tc>
      </w:tr>
    </w:tbl>
    <w:p w:rsidR="00D15467" w:rsidRPr="00B70B08" w:rsidRDefault="00D15467" w:rsidP="00D15467">
      <w:pPr>
        <w:spacing w:after="0" w:line="240" w:lineRule="auto"/>
        <w:rPr>
          <w:rFonts w:ascii="Times New Roman" w:eastAsia="Times New Roman" w:hAnsi="Times New Roman" w:cs="Times New Roman"/>
          <w:b/>
          <w:color w:val="2C2D2E"/>
          <w:sz w:val="28"/>
          <w:szCs w:val="28"/>
          <w:lang w:eastAsia="ru-RU"/>
        </w:rPr>
      </w:pP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Pr="00B70B08" w:rsidRDefault="00D15467" w:rsidP="00D15467">
      <w:pPr>
        <w:spacing w:after="0" w:line="240" w:lineRule="auto"/>
        <w:jc w:val="cente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b/>
          <w:color w:val="2C2D2E"/>
          <w:sz w:val="28"/>
          <w:szCs w:val="28"/>
          <w:lang w:eastAsia="ru-RU"/>
        </w:rPr>
        <w:t>УКАЗАНИЯ ПО ВЫВОДУ ИЗ ЭКСПЛУАТАЦИИ И УТИЛИЗАЦИИ</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Рабочие жидкости должны быть слиты, электрические (электронные) и механические компоненты должны быть переданы для утилизации соответствующим организация и должны быть утилизированы согласно действующих на момент утилизации нормативных документов.</w:t>
      </w:r>
    </w:p>
    <w:p w:rsidR="00D15467"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bookmarkStart w:id="0" w:name="_GoBack"/>
      <w:bookmarkEnd w:id="0"/>
    </w:p>
    <w:p w:rsidR="00D15467" w:rsidRPr="00B70B08" w:rsidRDefault="00D15467" w:rsidP="00D15467">
      <w:pPr>
        <w:spacing w:after="0" w:line="240" w:lineRule="auto"/>
        <w:jc w:val="cente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b/>
          <w:color w:val="2C2D2E"/>
          <w:sz w:val="28"/>
          <w:szCs w:val="28"/>
          <w:lang w:eastAsia="ru-RU"/>
        </w:rPr>
        <w:t>СВЕДЕНИЯ О КВАЛИФИКАЦИИ ОБСЛУЖИВАЮЩЕГО ПЕРСОНАЛА</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К работе на оборудовании допускаются лица не моложе 18 лет и прошедшие обучение в специализированном центре.</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СВИДЕТЕЛЬСТВО О ПРИЕМКЕ</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Модель ___________________________________</w:t>
      </w:r>
      <w:r>
        <w:rPr>
          <w:rFonts w:ascii="Times New Roman" w:eastAsia="Times New Roman" w:hAnsi="Times New Roman" w:cs="Times New Roman"/>
          <w:color w:val="2C2D2E"/>
          <w:sz w:val="28"/>
          <w:szCs w:val="28"/>
          <w:lang w:eastAsia="ru-RU"/>
        </w:rPr>
        <w:t>____________________________</w:t>
      </w:r>
      <w:r w:rsidRPr="00B70B08">
        <w:rPr>
          <w:rFonts w:ascii="Times New Roman" w:eastAsia="Times New Roman" w:hAnsi="Times New Roman" w:cs="Times New Roman"/>
          <w:color w:val="2C2D2E"/>
          <w:sz w:val="28"/>
          <w:szCs w:val="28"/>
          <w:lang w:eastAsia="ru-RU"/>
        </w:rPr>
        <w:t>___</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lastRenderedPageBreak/>
        <w:t> </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Дата выпуска_________________</w:t>
      </w:r>
      <w:r>
        <w:rPr>
          <w:rFonts w:ascii="Times New Roman" w:eastAsia="Times New Roman" w:hAnsi="Times New Roman" w:cs="Times New Roman"/>
          <w:color w:val="2C2D2E"/>
          <w:sz w:val="28"/>
          <w:szCs w:val="28"/>
          <w:lang w:eastAsia="ru-RU"/>
        </w:rPr>
        <w:t>____________________________</w:t>
      </w:r>
      <w:r w:rsidRPr="00B70B08">
        <w:rPr>
          <w:rFonts w:ascii="Times New Roman" w:eastAsia="Times New Roman" w:hAnsi="Times New Roman" w:cs="Times New Roman"/>
          <w:color w:val="2C2D2E"/>
          <w:sz w:val="28"/>
          <w:szCs w:val="28"/>
          <w:lang w:eastAsia="ru-RU"/>
        </w:rPr>
        <w:t>_________________</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Дата продажи ____________</w:t>
      </w:r>
      <w:r>
        <w:rPr>
          <w:rFonts w:ascii="Times New Roman" w:eastAsia="Times New Roman" w:hAnsi="Times New Roman" w:cs="Times New Roman"/>
          <w:color w:val="2C2D2E"/>
          <w:sz w:val="28"/>
          <w:szCs w:val="28"/>
          <w:lang w:eastAsia="ru-RU"/>
        </w:rPr>
        <w:t>____________________________</w:t>
      </w:r>
      <w:r w:rsidRPr="00B70B08">
        <w:rPr>
          <w:rFonts w:ascii="Times New Roman" w:eastAsia="Times New Roman" w:hAnsi="Times New Roman" w:cs="Times New Roman"/>
          <w:color w:val="2C2D2E"/>
          <w:sz w:val="28"/>
          <w:szCs w:val="28"/>
          <w:lang w:eastAsia="ru-RU"/>
        </w:rPr>
        <w:t>_____________________</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xml:space="preserve">Печать фирмы и подпись продавца </w:t>
      </w:r>
    </w:p>
    <w:p w:rsidR="00D15467" w:rsidRDefault="00D15467" w:rsidP="00D15467">
      <w:pPr>
        <w:spacing w:after="0" w:line="240" w:lineRule="auto"/>
        <w:rPr>
          <w:rFonts w:ascii="Times New Roman" w:eastAsia="Times New Roman" w:hAnsi="Times New Roman" w:cs="Times New Roman"/>
          <w:color w:val="2C2D2E"/>
          <w:sz w:val="28"/>
          <w:szCs w:val="28"/>
          <w:lang w:eastAsia="ru-RU"/>
        </w:rPr>
      </w:pP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_______________________________</w:t>
      </w:r>
      <w:r>
        <w:rPr>
          <w:rFonts w:ascii="Times New Roman" w:eastAsia="Times New Roman" w:hAnsi="Times New Roman" w:cs="Times New Roman"/>
          <w:color w:val="2C2D2E"/>
          <w:sz w:val="28"/>
          <w:szCs w:val="28"/>
          <w:lang w:eastAsia="ru-RU"/>
        </w:rPr>
        <w:t>___________</w:t>
      </w:r>
      <w:r w:rsidRPr="00B70B08">
        <w:rPr>
          <w:rFonts w:ascii="Times New Roman" w:eastAsia="Times New Roman" w:hAnsi="Times New Roman" w:cs="Times New Roman"/>
          <w:color w:val="2C2D2E"/>
          <w:sz w:val="28"/>
          <w:szCs w:val="28"/>
          <w:lang w:eastAsia="ru-RU"/>
        </w:rPr>
        <w:t>______________________________</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Pr="00B70B08" w:rsidRDefault="00D15467" w:rsidP="00D15467">
      <w:pPr>
        <w:spacing w:after="0" w:line="240" w:lineRule="auto"/>
        <w:jc w:val="cente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b/>
          <w:color w:val="2C2D2E"/>
          <w:sz w:val="28"/>
          <w:szCs w:val="28"/>
          <w:lang w:eastAsia="ru-RU"/>
        </w:rPr>
        <w:t>ПЕРЕЧЕНЬ КРИТИЧЕСКИХ ОТКАЗОВ, ВОЗМОЖНЫЕ</w:t>
      </w:r>
    </w:p>
    <w:p w:rsidR="00D15467" w:rsidRPr="00B70B08" w:rsidRDefault="00D15467" w:rsidP="00D15467">
      <w:pPr>
        <w:spacing w:after="0" w:line="240" w:lineRule="auto"/>
        <w:jc w:val="cente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b/>
          <w:color w:val="2C2D2E"/>
          <w:sz w:val="28"/>
          <w:szCs w:val="28"/>
          <w:lang w:eastAsia="ru-RU"/>
        </w:rPr>
        <w:t>ОШИБОЧНЫЕ ДЕЙСТВИЯ ПЕРСОНАЛА, КОТОРЫЕ ПРИВОДЯТ К ИНЦИДЕНТУ ИЛИ АВАРИИ</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xml:space="preserve">    Несоблюдении требований руководства по эксплуатации </w:t>
      </w:r>
      <w:r>
        <w:rPr>
          <w:rFonts w:ascii="Times New Roman" w:eastAsia="Times New Roman" w:hAnsi="Times New Roman" w:cs="Times New Roman"/>
          <w:color w:val="2C2D2E"/>
          <w:sz w:val="28"/>
          <w:szCs w:val="28"/>
          <w:lang w:eastAsia="ru-RU"/>
        </w:rPr>
        <w:t>нагнетателя смазки</w:t>
      </w:r>
      <w:r w:rsidRPr="00B70B08">
        <w:rPr>
          <w:rFonts w:ascii="Times New Roman" w:eastAsia="Times New Roman" w:hAnsi="Times New Roman" w:cs="Times New Roman"/>
          <w:color w:val="2C2D2E"/>
          <w:sz w:val="28"/>
          <w:szCs w:val="28"/>
          <w:lang w:eastAsia="ru-RU"/>
        </w:rPr>
        <w:t xml:space="preserve"> и техники безопасности может привести к критическим отказам, которые могут являться возможными причинами причинения вреда жизни и здоровью человека.</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Перечень критических отказов при несоблюдении требований:</w:t>
      </w:r>
    </w:p>
    <w:p w:rsidR="00D15467" w:rsidRPr="00380BF7" w:rsidRDefault="00D15467" w:rsidP="00D15467">
      <w:pPr>
        <w:pStyle w:val="a5"/>
        <w:numPr>
          <w:ilvl w:val="0"/>
          <w:numId w:val="19"/>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проникающая коррозия корпуса и пистолета; </w:t>
      </w:r>
    </w:p>
    <w:p w:rsidR="00D15467" w:rsidRPr="00380BF7" w:rsidRDefault="00D15467" w:rsidP="00D15467">
      <w:pPr>
        <w:pStyle w:val="a5"/>
        <w:numPr>
          <w:ilvl w:val="0"/>
          <w:numId w:val="19"/>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потеря прочности корпусных деталей, сварных швов ниже установленного предела; </w:t>
      </w:r>
    </w:p>
    <w:p w:rsidR="00D15467" w:rsidRPr="00380BF7" w:rsidRDefault="00D15467" w:rsidP="00D15467">
      <w:pPr>
        <w:pStyle w:val="a5"/>
        <w:numPr>
          <w:ilvl w:val="0"/>
          <w:numId w:val="19"/>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потеря плотности материалов корпусных деталей, сварных швов ниже установленного предела; </w:t>
      </w:r>
    </w:p>
    <w:p w:rsidR="00D15467" w:rsidRPr="00380BF7" w:rsidRDefault="00D15467" w:rsidP="00D15467">
      <w:pPr>
        <w:pStyle w:val="a5"/>
        <w:numPr>
          <w:ilvl w:val="0"/>
          <w:numId w:val="19"/>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отказ системы управления; </w:t>
      </w:r>
    </w:p>
    <w:p w:rsidR="00D15467" w:rsidRPr="00380BF7" w:rsidRDefault="00D15467" w:rsidP="00D15467">
      <w:pPr>
        <w:pStyle w:val="a5"/>
        <w:numPr>
          <w:ilvl w:val="0"/>
          <w:numId w:val="19"/>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невыполнение функций по назначению.</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К критическому отказу, инциденту или аварии может привести:</w:t>
      </w:r>
    </w:p>
    <w:p w:rsidR="00D15467" w:rsidRPr="00380BF7" w:rsidRDefault="00D15467" w:rsidP="00D15467">
      <w:pPr>
        <w:pStyle w:val="a5"/>
        <w:numPr>
          <w:ilvl w:val="0"/>
          <w:numId w:val="20"/>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неправильные  действия оператора во время работы устройства; </w:t>
      </w:r>
    </w:p>
    <w:p w:rsidR="00D15467" w:rsidRPr="00380BF7" w:rsidRDefault="00D15467" w:rsidP="00D15467">
      <w:pPr>
        <w:pStyle w:val="a5"/>
        <w:numPr>
          <w:ilvl w:val="0"/>
          <w:numId w:val="20"/>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нахождение оператора вблизи открытого огня; </w:t>
      </w:r>
    </w:p>
    <w:p w:rsidR="00D15467" w:rsidRPr="00380BF7" w:rsidRDefault="00D15467" w:rsidP="00D15467">
      <w:pPr>
        <w:pStyle w:val="a5"/>
        <w:numPr>
          <w:ilvl w:val="0"/>
          <w:numId w:val="20"/>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допуск к работе посторонних лиц.</w:t>
      </w:r>
    </w:p>
    <w:p w:rsidR="00D15467" w:rsidRPr="00B70B08" w:rsidRDefault="00D15467" w:rsidP="00D15467">
      <w:pPr>
        <w:spacing w:after="0" w:line="240" w:lineRule="auto"/>
        <w:rPr>
          <w:rFonts w:ascii="Times New Roman" w:eastAsia="Times New Roman" w:hAnsi="Times New Roman" w:cs="Times New Roman"/>
          <w:color w:val="2C2D2E"/>
          <w:sz w:val="28"/>
          <w:szCs w:val="28"/>
          <w:lang w:eastAsia="ru-RU"/>
        </w:rPr>
      </w:pPr>
      <w:r w:rsidRPr="00B70B08">
        <w:rPr>
          <w:rFonts w:ascii="Times New Roman" w:eastAsia="Times New Roman" w:hAnsi="Times New Roman" w:cs="Times New Roman"/>
          <w:color w:val="2C2D2E"/>
          <w:sz w:val="28"/>
          <w:szCs w:val="28"/>
          <w:lang w:eastAsia="ru-RU"/>
        </w:rPr>
        <w:t> </w:t>
      </w:r>
    </w:p>
    <w:p w:rsidR="00D15467" w:rsidRPr="00B70B08" w:rsidRDefault="00D15467" w:rsidP="00D15467">
      <w:pPr>
        <w:spacing w:after="0" w:line="240" w:lineRule="auto"/>
        <w:jc w:val="center"/>
        <w:rPr>
          <w:rFonts w:ascii="Times New Roman" w:eastAsia="Times New Roman" w:hAnsi="Times New Roman" w:cs="Times New Roman"/>
          <w:b/>
          <w:color w:val="2C2D2E"/>
          <w:sz w:val="28"/>
          <w:szCs w:val="28"/>
          <w:lang w:eastAsia="ru-RU"/>
        </w:rPr>
      </w:pPr>
      <w:r w:rsidRPr="00B70B08">
        <w:rPr>
          <w:rFonts w:ascii="Times New Roman" w:eastAsia="Times New Roman" w:hAnsi="Times New Roman" w:cs="Times New Roman"/>
          <w:b/>
          <w:color w:val="2C2D2E"/>
          <w:sz w:val="28"/>
          <w:szCs w:val="28"/>
          <w:lang w:eastAsia="ru-RU"/>
        </w:rPr>
        <w:t>ДЕЙСТВИЯ ПЕРСОНАЛА В СЛУЧАЕ ИНЦИДЕНТА, КРИТИЧЕСКОГО ОТКАЗА ИЛИ АВАРИИ:</w:t>
      </w:r>
    </w:p>
    <w:p w:rsidR="00D15467" w:rsidRPr="00B70B08" w:rsidRDefault="00D15467" w:rsidP="00D15467">
      <w:pPr>
        <w:spacing w:after="0" w:line="240" w:lineRule="auto"/>
        <w:jc w:val="center"/>
        <w:rPr>
          <w:rFonts w:ascii="Times New Roman" w:eastAsia="Times New Roman" w:hAnsi="Times New Roman" w:cs="Times New Roman"/>
          <w:b/>
          <w:color w:val="2C2D2E"/>
          <w:sz w:val="28"/>
          <w:szCs w:val="28"/>
          <w:lang w:eastAsia="ru-RU"/>
        </w:rPr>
      </w:pPr>
    </w:p>
    <w:p w:rsidR="00D15467" w:rsidRPr="00380BF7" w:rsidRDefault="00D15467" w:rsidP="00D15467">
      <w:pPr>
        <w:pStyle w:val="a5"/>
        <w:numPr>
          <w:ilvl w:val="0"/>
          <w:numId w:val="21"/>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немедленно остановить работу; </w:t>
      </w:r>
    </w:p>
    <w:p w:rsidR="00D15467" w:rsidRPr="00380BF7" w:rsidRDefault="00D15467" w:rsidP="00D15467">
      <w:pPr>
        <w:pStyle w:val="a5"/>
        <w:numPr>
          <w:ilvl w:val="0"/>
          <w:numId w:val="21"/>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стравить давление в шланге; </w:t>
      </w:r>
    </w:p>
    <w:p w:rsidR="00D15467" w:rsidRPr="00380BF7" w:rsidRDefault="00D15467" w:rsidP="00D15467">
      <w:pPr>
        <w:pStyle w:val="a5"/>
        <w:numPr>
          <w:ilvl w:val="0"/>
          <w:numId w:val="21"/>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отключить подачу воздуха; </w:t>
      </w:r>
    </w:p>
    <w:p w:rsidR="00D15467" w:rsidRPr="00380BF7" w:rsidRDefault="00D15467" w:rsidP="00D15467">
      <w:pPr>
        <w:pStyle w:val="a5"/>
        <w:numPr>
          <w:ilvl w:val="0"/>
          <w:numId w:val="21"/>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провести осмотр устройства и выяснить причину отказа; </w:t>
      </w:r>
    </w:p>
    <w:p w:rsidR="00D15467" w:rsidRPr="00380BF7" w:rsidRDefault="00D15467" w:rsidP="00D15467">
      <w:pPr>
        <w:pStyle w:val="a5"/>
        <w:numPr>
          <w:ilvl w:val="0"/>
          <w:numId w:val="21"/>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доложить руководителю работ о возникшей ситуации; </w:t>
      </w:r>
    </w:p>
    <w:p w:rsidR="00D15467" w:rsidRPr="00026FBF" w:rsidRDefault="00D15467" w:rsidP="00D15467">
      <w:pPr>
        <w:pStyle w:val="a5"/>
        <w:numPr>
          <w:ilvl w:val="0"/>
          <w:numId w:val="21"/>
        </w:numPr>
        <w:spacing w:after="0" w:line="240" w:lineRule="auto"/>
        <w:rPr>
          <w:rFonts w:ascii="Times New Roman" w:eastAsia="Times New Roman" w:hAnsi="Times New Roman" w:cs="Times New Roman"/>
          <w:color w:val="2C2D2E"/>
          <w:sz w:val="28"/>
          <w:szCs w:val="28"/>
          <w:lang w:eastAsia="ru-RU"/>
        </w:rPr>
      </w:pPr>
      <w:r w:rsidRPr="00380BF7">
        <w:rPr>
          <w:rFonts w:ascii="Times New Roman" w:eastAsia="Times New Roman" w:hAnsi="Times New Roman" w:cs="Times New Roman"/>
          <w:color w:val="2C2D2E"/>
          <w:sz w:val="28"/>
          <w:szCs w:val="28"/>
          <w:lang w:eastAsia="ru-RU"/>
        </w:rPr>
        <w:t>действовать в соответствии с указаниями руководителя работ.</w:t>
      </w:r>
    </w:p>
    <w:p w:rsidR="00D15467" w:rsidRPr="00D15467" w:rsidRDefault="00D15467" w:rsidP="00D15467">
      <w:pPr>
        <w:rPr>
          <w:rFonts w:ascii="Times New Roman" w:hAnsi="Times New Roman" w:cs="Times New Roman"/>
          <w:sz w:val="28"/>
        </w:rPr>
      </w:pPr>
    </w:p>
    <w:sectPr w:rsidR="00D15467" w:rsidRPr="00D15467" w:rsidSect="00935AA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7EE2"/>
    <w:multiLevelType w:val="hybridMultilevel"/>
    <w:tmpl w:val="EA94C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BD7C62"/>
    <w:multiLevelType w:val="hybridMultilevel"/>
    <w:tmpl w:val="107CE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063946"/>
    <w:multiLevelType w:val="hybridMultilevel"/>
    <w:tmpl w:val="0EF65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0B7EFC"/>
    <w:multiLevelType w:val="hybridMultilevel"/>
    <w:tmpl w:val="63308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612628"/>
    <w:multiLevelType w:val="hybridMultilevel"/>
    <w:tmpl w:val="3DDEC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E75D61"/>
    <w:multiLevelType w:val="hybridMultilevel"/>
    <w:tmpl w:val="18225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6F03DF"/>
    <w:multiLevelType w:val="hybridMultilevel"/>
    <w:tmpl w:val="7D406AA2"/>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C519C3"/>
    <w:multiLevelType w:val="hybridMultilevel"/>
    <w:tmpl w:val="9CF046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B2D6F99"/>
    <w:multiLevelType w:val="hybridMultilevel"/>
    <w:tmpl w:val="1CBA6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7108B4"/>
    <w:multiLevelType w:val="hybridMultilevel"/>
    <w:tmpl w:val="3B9E8BF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FE218B"/>
    <w:multiLevelType w:val="hybridMultilevel"/>
    <w:tmpl w:val="01F6A542"/>
    <w:lvl w:ilvl="0" w:tplc="0419000F">
      <w:start w:val="1"/>
      <w:numFmt w:val="decimal"/>
      <w:lvlText w:val="%1."/>
      <w:lvlJc w:val="left"/>
      <w:pPr>
        <w:ind w:left="720" w:hanging="360"/>
      </w:pPr>
      <w:rPr>
        <w:rFonts w:hint="default"/>
      </w:rPr>
    </w:lvl>
    <w:lvl w:ilvl="1" w:tplc="ED9295DA">
      <w:start w:val="1"/>
      <w:numFmt w:val="decimal"/>
      <w:lvlText w:val="%2)"/>
      <w:lvlJc w:val="left"/>
      <w:pPr>
        <w:ind w:left="1440" w:hanging="360"/>
      </w:pPr>
      <w:rPr>
        <w:rFonts w:hint="default"/>
      </w:rPr>
    </w:lvl>
    <w:lvl w:ilvl="2" w:tplc="131468DA">
      <w:start w:val="1"/>
      <w:numFmt w:val="decimal"/>
      <w:lvlText w:val="(%3)"/>
      <w:lvlJc w:val="left"/>
      <w:pPr>
        <w:ind w:left="2370" w:hanging="39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28283A"/>
    <w:multiLevelType w:val="hybridMultilevel"/>
    <w:tmpl w:val="E2F21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76920C0"/>
    <w:multiLevelType w:val="hybridMultilevel"/>
    <w:tmpl w:val="5BEA7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8B4924"/>
    <w:multiLevelType w:val="hybridMultilevel"/>
    <w:tmpl w:val="39FCE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E510D99"/>
    <w:multiLevelType w:val="hybridMultilevel"/>
    <w:tmpl w:val="C9A8B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A296A1C"/>
    <w:multiLevelType w:val="hybridMultilevel"/>
    <w:tmpl w:val="E828FAE2"/>
    <w:lvl w:ilvl="0" w:tplc="131468DA">
      <w:start w:val="1"/>
      <w:numFmt w:val="decimal"/>
      <w:lvlText w:val="(%1)"/>
      <w:lvlJc w:val="left"/>
      <w:pPr>
        <w:ind w:left="237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DF1041B"/>
    <w:multiLevelType w:val="hybridMultilevel"/>
    <w:tmpl w:val="77D807BC"/>
    <w:lvl w:ilvl="0" w:tplc="9B1ADE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45664CE"/>
    <w:multiLevelType w:val="hybridMultilevel"/>
    <w:tmpl w:val="F1E0C02C"/>
    <w:lvl w:ilvl="0" w:tplc="9B1ADE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3F2256"/>
    <w:multiLevelType w:val="hybridMultilevel"/>
    <w:tmpl w:val="C7C09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73869DC"/>
    <w:multiLevelType w:val="hybridMultilevel"/>
    <w:tmpl w:val="5A049DF0"/>
    <w:lvl w:ilvl="0" w:tplc="9B1ADE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C397325"/>
    <w:multiLevelType w:val="hybridMultilevel"/>
    <w:tmpl w:val="2D28E068"/>
    <w:lvl w:ilvl="0" w:tplc="9B1ADE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9"/>
  </w:num>
  <w:num w:numId="4">
    <w:abstractNumId w:val="20"/>
  </w:num>
  <w:num w:numId="5">
    <w:abstractNumId w:val="17"/>
  </w:num>
  <w:num w:numId="6">
    <w:abstractNumId w:val="16"/>
  </w:num>
  <w:num w:numId="7">
    <w:abstractNumId w:val="4"/>
  </w:num>
  <w:num w:numId="8">
    <w:abstractNumId w:val="13"/>
  </w:num>
  <w:num w:numId="9">
    <w:abstractNumId w:val="0"/>
  </w:num>
  <w:num w:numId="10">
    <w:abstractNumId w:val="8"/>
  </w:num>
  <w:num w:numId="11">
    <w:abstractNumId w:val="7"/>
  </w:num>
  <w:num w:numId="12">
    <w:abstractNumId w:val="10"/>
  </w:num>
  <w:num w:numId="13">
    <w:abstractNumId w:val="12"/>
  </w:num>
  <w:num w:numId="14">
    <w:abstractNumId w:val="6"/>
  </w:num>
  <w:num w:numId="15">
    <w:abstractNumId w:val="3"/>
  </w:num>
  <w:num w:numId="16">
    <w:abstractNumId w:val="9"/>
  </w:num>
  <w:num w:numId="17">
    <w:abstractNumId w:val="15"/>
  </w:num>
  <w:num w:numId="18">
    <w:abstractNumId w:val="5"/>
  </w:num>
  <w:num w:numId="19">
    <w:abstractNumId w:val="1"/>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334"/>
    <w:rsid w:val="00036A9D"/>
    <w:rsid w:val="000C2334"/>
    <w:rsid w:val="000F4954"/>
    <w:rsid w:val="00105CB4"/>
    <w:rsid w:val="001C1B02"/>
    <w:rsid w:val="003F360C"/>
    <w:rsid w:val="00537F4D"/>
    <w:rsid w:val="005570BF"/>
    <w:rsid w:val="006251A6"/>
    <w:rsid w:val="00855E8B"/>
    <w:rsid w:val="008B3520"/>
    <w:rsid w:val="00922DB6"/>
    <w:rsid w:val="00935AAF"/>
    <w:rsid w:val="00B737BE"/>
    <w:rsid w:val="00B90F3D"/>
    <w:rsid w:val="00C22266"/>
    <w:rsid w:val="00C7719B"/>
    <w:rsid w:val="00C82A2E"/>
    <w:rsid w:val="00D15467"/>
    <w:rsid w:val="00D47112"/>
    <w:rsid w:val="00EB3EED"/>
    <w:rsid w:val="00FA58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25951B-A54D-4A03-8665-9D3BE69A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935AAF"/>
    <w:pPr>
      <w:widowControl w:val="0"/>
      <w:autoSpaceDE w:val="0"/>
      <w:autoSpaceDN w:val="0"/>
      <w:spacing w:after="0" w:line="240" w:lineRule="auto"/>
      <w:ind w:left="700"/>
      <w:jc w:val="both"/>
    </w:pPr>
    <w:rPr>
      <w:rFonts w:ascii="Times New Roman" w:eastAsia="Times New Roman" w:hAnsi="Times New Roman" w:cs="Times New Roman"/>
      <w:b/>
      <w:bCs/>
      <w:sz w:val="28"/>
      <w:szCs w:val="28"/>
      <w:lang w:val="en-US"/>
    </w:rPr>
  </w:style>
  <w:style w:type="character" w:customStyle="1" w:styleId="a4">
    <w:name w:val="Основной текст Знак"/>
    <w:basedOn w:val="a0"/>
    <w:link w:val="a3"/>
    <w:uiPriority w:val="1"/>
    <w:rsid w:val="00935AAF"/>
    <w:rPr>
      <w:rFonts w:ascii="Times New Roman" w:eastAsia="Times New Roman" w:hAnsi="Times New Roman" w:cs="Times New Roman"/>
      <w:b/>
      <w:bCs/>
      <w:sz w:val="28"/>
      <w:szCs w:val="28"/>
      <w:lang w:val="en-US"/>
    </w:rPr>
  </w:style>
  <w:style w:type="paragraph" w:styleId="a5">
    <w:name w:val="List Paragraph"/>
    <w:basedOn w:val="a"/>
    <w:uiPriority w:val="34"/>
    <w:qFormat/>
    <w:rsid w:val="00EB3EED"/>
    <w:pPr>
      <w:ind w:left="720"/>
      <w:contextualSpacing/>
    </w:pPr>
  </w:style>
  <w:style w:type="table" w:styleId="a6">
    <w:name w:val="Table Grid"/>
    <w:basedOn w:val="a1"/>
    <w:uiPriority w:val="39"/>
    <w:rsid w:val="001C1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13</Pages>
  <Words>3131</Words>
  <Characters>17852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Buh</dc:creator>
  <cp:keywords/>
  <dc:description/>
  <cp:lastModifiedBy>Buh</cp:lastModifiedBy>
  <cp:revision>9</cp:revision>
  <dcterms:created xsi:type="dcterms:W3CDTF">2023-09-29T13:09:00Z</dcterms:created>
  <dcterms:modified xsi:type="dcterms:W3CDTF">2023-10-02T08:50:00Z</dcterms:modified>
</cp:coreProperties>
</file>